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9" w:rsidRDefault="004A0B38">
      <w:pPr>
        <w:spacing w:before="69"/>
        <w:ind w:left="3440" w:right="3330"/>
        <w:jc w:val="center"/>
        <w:rPr>
          <w:b/>
          <w:sz w:val="24"/>
        </w:rPr>
      </w:pPr>
      <w:r>
        <w:rPr>
          <w:b/>
          <w:sz w:val="24"/>
        </w:rPr>
        <w:t>АГЕНТСКИЙ  ДОГОВОР №</w:t>
      </w:r>
    </w:p>
    <w:p w:rsidR="00D04869" w:rsidRDefault="00D04869">
      <w:pPr>
        <w:pStyle w:val="a3"/>
        <w:ind w:left="0"/>
        <w:jc w:val="left"/>
        <w:rPr>
          <w:b/>
          <w:sz w:val="20"/>
        </w:rPr>
      </w:pPr>
    </w:p>
    <w:p w:rsidR="00D04869" w:rsidRDefault="00D04869">
      <w:pPr>
        <w:pStyle w:val="a3"/>
        <w:spacing w:before="4"/>
        <w:ind w:left="0"/>
        <w:jc w:val="left"/>
        <w:rPr>
          <w:b/>
          <w:sz w:val="20"/>
        </w:rPr>
      </w:pPr>
    </w:p>
    <w:p w:rsidR="00D04869" w:rsidRDefault="004A0B38">
      <w:pPr>
        <w:pStyle w:val="Heading1"/>
        <w:tabs>
          <w:tab w:val="left" w:pos="6694"/>
          <w:tab w:val="left" w:pos="7328"/>
          <w:tab w:val="left" w:pos="8900"/>
        </w:tabs>
        <w:spacing w:before="94" w:line="240" w:lineRule="auto"/>
        <w:ind w:left="716"/>
      </w:pPr>
      <w:r>
        <w:t>С.</w:t>
      </w:r>
      <w:r>
        <w:rPr>
          <w:spacing w:val="-5"/>
        </w:rPr>
        <w:t xml:space="preserve"> </w:t>
      </w:r>
      <w:proofErr w:type="spellStart"/>
      <w:r>
        <w:t>Ижевка</w:t>
      </w:r>
      <w:proofErr w:type="spellEnd"/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2"/>
        </w:rPr>
        <w:t xml:space="preserve"> </w:t>
      </w:r>
      <w:r>
        <w:rPr>
          <w:spacing w:val="-7"/>
        </w:rPr>
        <w:t>г.</w:t>
      </w:r>
    </w:p>
    <w:p w:rsidR="00D04869" w:rsidRDefault="00D04869">
      <w:pPr>
        <w:pStyle w:val="a3"/>
        <w:spacing w:before="7"/>
        <w:ind w:left="0"/>
        <w:jc w:val="left"/>
        <w:rPr>
          <w:b/>
          <w:sz w:val="27"/>
        </w:rPr>
      </w:pPr>
    </w:p>
    <w:p w:rsidR="00D04869" w:rsidRDefault="004A0B38">
      <w:pPr>
        <w:spacing w:before="97" w:line="237" w:lineRule="auto"/>
        <w:ind w:left="216" w:right="104" w:firstLine="566"/>
        <w:jc w:val="both"/>
        <w:rPr>
          <w:sz w:val="18"/>
        </w:rPr>
      </w:pPr>
      <w:r>
        <w:rPr>
          <w:b/>
          <w:i/>
          <w:sz w:val="18"/>
        </w:rPr>
        <w:t>Лечебно-профилактическое частное учреждение профсоюзов санаторий «</w:t>
      </w:r>
      <w:proofErr w:type="spellStart"/>
      <w:r>
        <w:rPr>
          <w:b/>
          <w:i/>
          <w:sz w:val="18"/>
        </w:rPr>
        <w:t>Шифалы</w:t>
      </w:r>
      <w:proofErr w:type="spellEnd"/>
      <w:r>
        <w:rPr>
          <w:b/>
          <w:i/>
          <w:sz w:val="18"/>
        </w:rPr>
        <w:t xml:space="preserve"> </w:t>
      </w:r>
      <w:r>
        <w:rPr>
          <w:b/>
          <w:i/>
          <w:spacing w:val="-3"/>
          <w:sz w:val="18"/>
        </w:rPr>
        <w:t xml:space="preserve">су </w:t>
      </w:r>
      <w:r>
        <w:rPr>
          <w:b/>
          <w:i/>
          <w:sz w:val="18"/>
        </w:rPr>
        <w:t xml:space="preserve">(целебная вода) - </w:t>
      </w:r>
      <w:proofErr w:type="spellStart"/>
      <w:r>
        <w:rPr>
          <w:b/>
          <w:i/>
          <w:sz w:val="18"/>
        </w:rPr>
        <w:t>Ижминводы</w:t>
      </w:r>
      <w:proofErr w:type="spellEnd"/>
      <w:r>
        <w:rPr>
          <w:b/>
          <w:i/>
          <w:sz w:val="18"/>
        </w:rPr>
        <w:t xml:space="preserve">» </w:t>
      </w:r>
      <w:r>
        <w:rPr>
          <w:sz w:val="18"/>
        </w:rPr>
        <w:t xml:space="preserve">в лице </w:t>
      </w:r>
      <w:r>
        <w:rPr>
          <w:b/>
          <w:i/>
          <w:sz w:val="18"/>
        </w:rPr>
        <w:t xml:space="preserve">директора – главного врача </w:t>
      </w:r>
      <w:proofErr w:type="spellStart"/>
      <w:r>
        <w:rPr>
          <w:b/>
          <w:i/>
          <w:sz w:val="18"/>
        </w:rPr>
        <w:t>Снадиной</w:t>
      </w:r>
      <w:proofErr w:type="spellEnd"/>
      <w:r>
        <w:rPr>
          <w:b/>
          <w:i/>
          <w:sz w:val="18"/>
        </w:rPr>
        <w:t xml:space="preserve"> Розы </w:t>
      </w:r>
      <w:proofErr w:type="spellStart"/>
      <w:r>
        <w:rPr>
          <w:b/>
          <w:i/>
          <w:sz w:val="18"/>
        </w:rPr>
        <w:t>Мунавировны</w:t>
      </w:r>
      <w:proofErr w:type="spellEnd"/>
      <w:r>
        <w:rPr>
          <w:b/>
          <w:i/>
          <w:sz w:val="18"/>
        </w:rPr>
        <w:t xml:space="preserve">, </w:t>
      </w:r>
      <w:r>
        <w:rPr>
          <w:spacing w:val="-3"/>
          <w:sz w:val="18"/>
        </w:rPr>
        <w:t xml:space="preserve">действующий </w:t>
      </w:r>
      <w:r>
        <w:rPr>
          <w:sz w:val="18"/>
        </w:rPr>
        <w:t xml:space="preserve">на основании </w:t>
      </w:r>
      <w:r>
        <w:rPr>
          <w:b/>
          <w:i/>
          <w:sz w:val="18"/>
        </w:rPr>
        <w:t xml:space="preserve">доверенности № 348 </w:t>
      </w:r>
      <w:r>
        <w:rPr>
          <w:b/>
          <w:i/>
          <w:spacing w:val="-3"/>
          <w:sz w:val="18"/>
        </w:rPr>
        <w:t xml:space="preserve">от </w:t>
      </w:r>
      <w:r>
        <w:rPr>
          <w:b/>
          <w:i/>
          <w:sz w:val="18"/>
        </w:rPr>
        <w:t xml:space="preserve">30.06.2020 г., </w:t>
      </w:r>
      <w:r>
        <w:rPr>
          <w:sz w:val="18"/>
        </w:rPr>
        <w:t xml:space="preserve">именуемый в дальнейшем </w:t>
      </w:r>
      <w:r>
        <w:rPr>
          <w:b/>
          <w:i/>
          <w:sz w:val="18"/>
        </w:rPr>
        <w:t xml:space="preserve">«Принципал», </w:t>
      </w:r>
      <w:r>
        <w:rPr>
          <w:sz w:val="18"/>
        </w:rPr>
        <w:t xml:space="preserve">с </w:t>
      </w:r>
      <w:r>
        <w:rPr>
          <w:spacing w:val="-3"/>
          <w:sz w:val="18"/>
        </w:rPr>
        <w:t>одной</w:t>
      </w:r>
      <w:r>
        <w:rPr>
          <w:sz w:val="18"/>
        </w:rPr>
        <w:t xml:space="preserve"> стороны и</w:t>
      </w:r>
    </w:p>
    <w:p w:rsidR="00D04869" w:rsidRDefault="004A0B38">
      <w:pPr>
        <w:tabs>
          <w:tab w:val="left" w:pos="6069"/>
        </w:tabs>
        <w:spacing w:line="205" w:lineRule="exact"/>
        <w:ind w:left="216"/>
        <w:rPr>
          <w:b/>
          <w:i/>
          <w:sz w:val="18"/>
        </w:rPr>
      </w:pPr>
      <w:r>
        <w:rPr>
          <w:b/>
          <w:i/>
          <w:w w:val="10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>,</w:t>
      </w:r>
    </w:p>
    <w:p w:rsidR="00D04869" w:rsidRDefault="004A0B38">
      <w:pPr>
        <w:pStyle w:val="a3"/>
        <w:tabs>
          <w:tab w:val="left" w:pos="9813"/>
        </w:tabs>
        <w:spacing w:line="242" w:lineRule="auto"/>
        <w:ind w:right="105"/>
      </w:pPr>
      <w:proofErr w:type="gramStart"/>
      <w:r>
        <w:t>в</w:t>
      </w:r>
      <w:r>
        <w:rPr>
          <w:spacing w:val="3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i/>
          <w:spacing w:val="-17"/>
        </w:rPr>
        <w:t xml:space="preserve">, </w:t>
      </w:r>
      <w:r>
        <w:t xml:space="preserve">действующего </w:t>
      </w:r>
      <w:r>
        <w:rPr>
          <w:spacing w:val="7"/>
        </w:rPr>
        <w:t xml:space="preserve"> </w:t>
      </w:r>
      <w:r>
        <w:t xml:space="preserve">на </w:t>
      </w:r>
      <w:r>
        <w:rPr>
          <w:spacing w:val="14"/>
        </w:rPr>
        <w:t xml:space="preserve"> </w:t>
      </w:r>
      <w:r>
        <w:rPr>
          <w:spacing w:val="-3"/>
        </w:rPr>
        <w:t>основании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b/>
          <w:i/>
          <w:spacing w:val="-15"/>
        </w:rPr>
        <w:t xml:space="preserve">, </w:t>
      </w:r>
      <w:r>
        <w:t xml:space="preserve">именуемый в дальнейшем </w:t>
      </w:r>
      <w:r>
        <w:rPr>
          <w:b/>
          <w:i/>
        </w:rPr>
        <w:t xml:space="preserve">«Агент», </w:t>
      </w:r>
      <w:r>
        <w:t xml:space="preserve">с </w:t>
      </w:r>
      <w:r>
        <w:rPr>
          <w:spacing w:val="-3"/>
        </w:rPr>
        <w:t xml:space="preserve">другой стороны </w:t>
      </w:r>
      <w:r>
        <w:t xml:space="preserve">заключили </w:t>
      </w:r>
      <w:r>
        <w:rPr>
          <w:spacing w:val="-2"/>
        </w:rPr>
        <w:t xml:space="preserve">настоящий </w:t>
      </w:r>
      <w:r>
        <w:rPr>
          <w:spacing w:val="-3"/>
        </w:rPr>
        <w:t xml:space="preserve">договор </w:t>
      </w:r>
      <w:r>
        <w:t>о</w:t>
      </w:r>
      <w:r>
        <w:rPr>
          <w:spacing w:val="25"/>
        </w:rPr>
        <w:t xml:space="preserve"> </w:t>
      </w:r>
      <w:r>
        <w:t>нижеследующем:</w:t>
      </w:r>
      <w:proofErr w:type="gramEnd"/>
    </w:p>
    <w:p w:rsidR="00D04869" w:rsidRDefault="00D04869">
      <w:pPr>
        <w:pStyle w:val="a3"/>
        <w:ind w:left="0"/>
        <w:jc w:val="left"/>
      </w:pPr>
    </w:p>
    <w:p w:rsidR="00D04869" w:rsidRDefault="004A0B38">
      <w:pPr>
        <w:pStyle w:val="Heading1"/>
        <w:numPr>
          <w:ilvl w:val="0"/>
          <w:numId w:val="11"/>
        </w:numPr>
        <w:tabs>
          <w:tab w:val="left" w:pos="4457"/>
        </w:tabs>
        <w:spacing w:before="1"/>
        <w:jc w:val="both"/>
      </w:pPr>
      <w: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договора</w:t>
      </w:r>
    </w:p>
    <w:p w:rsidR="00D04869" w:rsidRDefault="004A0B38">
      <w:pPr>
        <w:pStyle w:val="a4"/>
        <w:numPr>
          <w:ilvl w:val="1"/>
          <w:numId w:val="10"/>
        </w:numPr>
        <w:tabs>
          <w:tab w:val="left" w:pos="615"/>
        </w:tabs>
        <w:ind w:right="112"/>
        <w:rPr>
          <w:sz w:val="18"/>
        </w:rPr>
      </w:pPr>
      <w:r>
        <w:rPr>
          <w:spacing w:val="-3"/>
          <w:sz w:val="18"/>
        </w:rPr>
        <w:t xml:space="preserve">Агент обязуется </w:t>
      </w:r>
      <w:r>
        <w:rPr>
          <w:sz w:val="18"/>
        </w:rPr>
        <w:t xml:space="preserve">за вознаграждение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своего имени, за счет и по поручению Принципала в рамках предоставленных настоящим </w:t>
      </w:r>
      <w:r>
        <w:rPr>
          <w:spacing w:val="-2"/>
          <w:sz w:val="18"/>
        </w:rPr>
        <w:t xml:space="preserve">договором </w:t>
      </w:r>
      <w:r>
        <w:rPr>
          <w:spacing w:val="-3"/>
          <w:sz w:val="18"/>
        </w:rPr>
        <w:t xml:space="preserve">полномочий </w:t>
      </w:r>
      <w:r>
        <w:rPr>
          <w:sz w:val="18"/>
        </w:rPr>
        <w:t xml:space="preserve">осуществлять мероприятия по привлечению физических и юридических лиц (далее по тексту Клиентов) </w:t>
      </w:r>
      <w:r>
        <w:rPr>
          <w:spacing w:val="-3"/>
          <w:sz w:val="18"/>
        </w:rPr>
        <w:t xml:space="preserve">для </w:t>
      </w:r>
      <w:r>
        <w:rPr>
          <w:sz w:val="18"/>
        </w:rPr>
        <w:t xml:space="preserve">заключения с </w:t>
      </w:r>
      <w:r>
        <w:rPr>
          <w:spacing w:val="-3"/>
          <w:sz w:val="18"/>
        </w:rPr>
        <w:t>ни</w:t>
      </w:r>
      <w:r>
        <w:rPr>
          <w:spacing w:val="-3"/>
          <w:sz w:val="18"/>
        </w:rPr>
        <w:t xml:space="preserve">ми договоров </w:t>
      </w:r>
      <w:r>
        <w:rPr>
          <w:sz w:val="18"/>
        </w:rPr>
        <w:t xml:space="preserve">на </w:t>
      </w:r>
      <w:r>
        <w:rPr>
          <w:spacing w:val="-3"/>
          <w:sz w:val="18"/>
        </w:rPr>
        <w:t xml:space="preserve">оказание </w:t>
      </w:r>
      <w:r>
        <w:rPr>
          <w:sz w:val="18"/>
        </w:rPr>
        <w:t xml:space="preserve">санаторно-курортных </w:t>
      </w:r>
      <w:r>
        <w:rPr>
          <w:spacing w:val="-4"/>
          <w:sz w:val="18"/>
        </w:rPr>
        <w:t>услуг</w:t>
      </w:r>
      <w:r>
        <w:rPr>
          <w:spacing w:val="31"/>
          <w:sz w:val="18"/>
        </w:rPr>
        <w:t xml:space="preserve"> </w:t>
      </w:r>
      <w:r>
        <w:rPr>
          <w:sz w:val="18"/>
        </w:rPr>
        <w:t>Принципала.</w:t>
      </w:r>
    </w:p>
    <w:p w:rsidR="00D04869" w:rsidRDefault="004A0B38">
      <w:pPr>
        <w:pStyle w:val="a4"/>
        <w:numPr>
          <w:ilvl w:val="1"/>
          <w:numId w:val="10"/>
        </w:numPr>
        <w:tabs>
          <w:tab w:val="left" w:pos="923"/>
        </w:tabs>
        <w:ind w:right="106"/>
        <w:rPr>
          <w:sz w:val="18"/>
        </w:rPr>
      </w:pPr>
      <w:r>
        <w:rPr>
          <w:sz w:val="18"/>
        </w:rPr>
        <w:t xml:space="preserve">Договоры </w:t>
      </w:r>
      <w:r>
        <w:rPr>
          <w:spacing w:val="-3"/>
          <w:sz w:val="18"/>
        </w:rPr>
        <w:t xml:space="preserve">купли-продажи </w:t>
      </w:r>
      <w:r>
        <w:rPr>
          <w:sz w:val="18"/>
        </w:rPr>
        <w:t xml:space="preserve">санаторно-курортных </w:t>
      </w:r>
      <w:r>
        <w:rPr>
          <w:spacing w:val="-3"/>
          <w:sz w:val="18"/>
        </w:rPr>
        <w:t xml:space="preserve">путевок (курсовок) </w:t>
      </w:r>
      <w:r>
        <w:rPr>
          <w:sz w:val="18"/>
        </w:rPr>
        <w:t xml:space="preserve">с Клиентами Агент заключает </w:t>
      </w:r>
      <w:r>
        <w:rPr>
          <w:spacing w:val="-3"/>
          <w:sz w:val="18"/>
        </w:rPr>
        <w:t xml:space="preserve">самостоятельно. </w:t>
      </w:r>
      <w:r>
        <w:rPr>
          <w:sz w:val="18"/>
        </w:rPr>
        <w:t xml:space="preserve">Расчеты по оплате санаторно-курортных </w:t>
      </w:r>
      <w:r>
        <w:rPr>
          <w:spacing w:val="-3"/>
          <w:sz w:val="18"/>
        </w:rPr>
        <w:t xml:space="preserve">путевок </w:t>
      </w:r>
      <w:r>
        <w:rPr>
          <w:sz w:val="18"/>
        </w:rPr>
        <w:t xml:space="preserve">(курсовок), реализуемых Агентом, согласно п. 1.1. настоящего договора, производятся с расчетных счетов Клиентов </w:t>
      </w:r>
      <w:r>
        <w:rPr>
          <w:spacing w:val="-4"/>
          <w:sz w:val="18"/>
        </w:rPr>
        <w:t xml:space="preserve">на </w:t>
      </w:r>
      <w:r>
        <w:rPr>
          <w:sz w:val="18"/>
        </w:rPr>
        <w:t xml:space="preserve">расчетный счет Агента в размере и порядке, предусмотренными договорами купли-продажи санаторно-курортных </w:t>
      </w:r>
      <w:r>
        <w:rPr>
          <w:spacing w:val="-3"/>
          <w:sz w:val="18"/>
        </w:rPr>
        <w:t>путевок</w:t>
      </w:r>
      <w:r>
        <w:rPr>
          <w:spacing w:val="-2"/>
          <w:sz w:val="18"/>
        </w:rPr>
        <w:t xml:space="preserve"> </w:t>
      </w:r>
      <w:r>
        <w:rPr>
          <w:sz w:val="18"/>
        </w:rPr>
        <w:t>(курсовок).</w:t>
      </w:r>
    </w:p>
    <w:p w:rsidR="00D04869" w:rsidRDefault="004A0B38">
      <w:pPr>
        <w:pStyle w:val="a4"/>
        <w:numPr>
          <w:ilvl w:val="0"/>
          <w:numId w:val="11"/>
        </w:numPr>
        <w:tabs>
          <w:tab w:val="left" w:pos="726"/>
        </w:tabs>
        <w:ind w:left="725" w:right="108" w:hanging="510"/>
        <w:jc w:val="both"/>
        <w:rPr>
          <w:sz w:val="18"/>
        </w:rPr>
      </w:pPr>
      <w:r>
        <w:rPr>
          <w:sz w:val="18"/>
        </w:rPr>
        <w:t>По взаимному сог</w:t>
      </w:r>
      <w:r>
        <w:rPr>
          <w:sz w:val="18"/>
        </w:rPr>
        <w:t xml:space="preserve">ласию Сторон в настоящем агентском </w:t>
      </w:r>
      <w:r>
        <w:rPr>
          <w:spacing w:val="-3"/>
          <w:sz w:val="18"/>
        </w:rPr>
        <w:t xml:space="preserve">договоре </w:t>
      </w:r>
      <w:r>
        <w:rPr>
          <w:sz w:val="18"/>
        </w:rPr>
        <w:t xml:space="preserve">счета-фактуры на санаторно-курортные </w:t>
      </w:r>
      <w:r>
        <w:rPr>
          <w:spacing w:val="-3"/>
          <w:sz w:val="18"/>
        </w:rPr>
        <w:t xml:space="preserve">путевки </w:t>
      </w:r>
      <w:r>
        <w:rPr>
          <w:sz w:val="18"/>
        </w:rPr>
        <w:t xml:space="preserve">(курсовки) Принципалом для Агента не составляются (ст. 149 Налогового кодекса </w:t>
      </w:r>
      <w:r>
        <w:rPr>
          <w:spacing w:val="-3"/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Федерации).</w:t>
      </w:r>
    </w:p>
    <w:p w:rsidR="00D04869" w:rsidRDefault="00D04869">
      <w:pPr>
        <w:pStyle w:val="a3"/>
        <w:spacing w:before="10"/>
        <w:ind w:left="0"/>
        <w:jc w:val="left"/>
        <w:rPr>
          <w:sz w:val="27"/>
        </w:rPr>
      </w:pPr>
    </w:p>
    <w:p w:rsidR="00D04869" w:rsidRDefault="004A0B38">
      <w:pPr>
        <w:pStyle w:val="Heading1"/>
        <w:spacing w:before="95" w:line="207" w:lineRule="exact"/>
        <w:ind w:left="4115"/>
      </w:pPr>
      <w:r>
        <w:t>2. Обязанности сторон</w:t>
      </w:r>
    </w:p>
    <w:p w:rsidR="00D04869" w:rsidRDefault="004A0B38">
      <w:pPr>
        <w:pStyle w:val="a4"/>
        <w:numPr>
          <w:ilvl w:val="1"/>
          <w:numId w:val="11"/>
        </w:numPr>
        <w:tabs>
          <w:tab w:val="left" w:pos="490"/>
        </w:tabs>
        <w:spacing w:line="207" w:lineRule="exact"/>
        <w:rPr>
          <w:sz w:val="18"/>
        </w:rPr>
      </w:pPr>
      <w:r>
        <w:rPr>
          <w:b/>
          <w:sz w:val="18"/>
        </w:rPr>
        <w:t>Агент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обязуется</w:t>
      </w:r>
      <w:r>
        <w:rPr>
          <w:sz w:val="18"/>
        </w:rPr>
        <w:t>:</w:t>
      </w:r>
    </w:p>
    <w:p w:rsidR="00D04869" w:rsidRDefault="004A0B38">
      <w:pPr>
        <w:pStyle w:val="a4"/>
        <w:numPr>
          <w:ilvl w:val="2"/>
          <w:numId w:val="11"/>
        </w:numPr>
        <w:tabs>
          <w:tab w:val="left" w:pos="725"/>
        </w:tabs>
        <w:ind w:right="109"/>
        <w:rPr>
          <w:sz w:val="18"/>
        </w:rPr>
      </w:pPr>
      <w:r>
        <w:rPr>
          <w:sz w:val="18"/>
        </w:rPr>
        <w:t>Вести переговоры с физичес</w:t>
      </w:r>
      <w:r>
        <w:rPr>
          <w:sz w:val="18"/>
        </w:rPr>
        <w:t xml:space="preserve">кими и юридическими лицами в целях привлечения их в качестве Клиентов </w:t>
      </w:r>
      <w:r>
        <w:rPr>
          <w:spacing w:val="-3"/>
          <w:sz w:val="18"/>
        </w:rPr>
        <w:t xml:space="preserve">для </w:t>
      </w:r>
      <w:r>
        <w:rPr>
          <w:sz w:val="18"/>
        </w:rPr>
        <w:t xml:space="preserve">заключения с последними </w:t>
      </w:r>
      <w:r>
        <w:rPr>
          <w:spacing w:val="-2"/>
          <w:sz w:val="18"/>
        </w:rPr>
        <w:t xml:space="preserve">договоров </w:t>
      </w:r>
      <w:r>
        <w:rPr>
          <w:sz w:val="18"/>
        </w:rPr>
        <w:t xml:space="preserve">купли-продажи санаторно-курортных </w:t>
      </w:r>
      <w:r>
        <w:rPr>
          <w:spacing w:val="-3"/>
          <w:sz w:val="18"/>
        </w:rPr>
        <w:t xml:space="preserve">путевок (курсовок) </w:t>
      </w:r>
      <w:r>
        <w:rPr>
          <w:sz w:val="18"/>
        </w:rPr>
        <w:t xml:space="preserve">и реализации </w:t>
      </w:r>
      <w:r>
        <w:rPr>
          <w:spacing w:val="-4"/>
          <w:sz w:val="18"/>
        </w:rPr>
        <w:t xml:space="preserve">им </w:t>
      </w:r>
      <w:proofErr w:type="spellStart"/>
      <w:proofErr w:type="gramStart"/>
      <w:r>
        <w:rPr>
          <w:spacing w:val="-3"/>
          <w:sz w:val="18"/>
        </w:rPr>
        <w:t>санаторно</w:t>
      </w:r>
      <w:proofErr w:type="spellEnd"/>
      <w:r>
        <w:rPr>
          <w:spacing w:val="-3"/>
          <w:sz w:val="18"/>
        </w:rPr>
        <w:t xml:space="preserve">- </w:t>
      </w:r>
      <w:r>
        <w:rPr>
          <w:sz w:val="18"/>
        </w:rPr>
        <w:t>курортных</w:t>
      </w:r>
      <w:proofErr w:type="gramEnd"/>
      <w:r>
        <w:rPr>
          <w:sz w:val="18"/>
        </w:rPr>
        <w:t xml:space="preserve"> </w:t>
      </w:r>
      <w:r>
        <w:rPr>
          <w:spacing w:val="-3"/>
          <w:sz w:val="18"/>
        </w:rPr>
        <w:t>путевок</w:t>
      </w:r>
      <w:r>
        <w:rPr>
          <w:spacing w:val="2"/>
          <w:sz w:val="18"/>
        </w:rPr>
        <w:t xml:space="preserve"> </w:t>
      </w:r>
      <w:r>
        <w:rPr>
          <w:sz w:val="18"/>
        </w:rPr>
        <w:t>(курсовок).</w:t>
      </w:r>
    </w:p>
    <w:p w:rsidR="00D04869" w:rsidRDefault="004A0B38">
      <w:pPr>
        <w:pStyle w:val="a4"/>
        <w:numPr>
          <w:ilvl w:val="2"/>
          <w:numId w:val="11"/>
        </w:numPr>
        <w:tabs>
          <w:tab w:val="left" w:pos="715"/>
        </w:tabs>
        <w:spacing w:line="205" w:lineRule="exact"/>
        <w:ind w:left="714" w:hanging="499"/>
        <w:rPr>
          <w:sz w:val="18"/>
        </w:rPr>
      </w:pPr>
      <w:r>
        <w:rPr>
          <w:sz w:val="18"/>
        </w:rPr>
        <w:t xml:space="preserve">Предоставлять Клиентам </w:t>
      </w:r>
      <w:r>
        <w:rPr>
          <w:spacing w:val="-3"/>
          <w:sz w:val="18"/>
        </w:rPr>
        <w:t xml:space="preserve">необходимую </w:t>
      </w:r>
      <w:r>
        <w:rPr>
          <w:sz w:val="18"/>
        </w:rPr>
        <w:t>информацию о реализуемых санаторно-курортных путевках</w:t>
      </w:r>
      <w:r>
        <w:rPr>
          <w:spacing w:val="9"/>
          <w:sz w:val="18"/>
        </w:rPr>
        <w:t xml:space="preserve"> </w:t>
      </w:r>
      <w:r>
        <w:rPr>
          <w:spacing w:val="-3"/>
          <w:sz w:val="18"/>
        </w:rPr>
        <w:t>Принципала.</w:t>
      </w:r>
    </w:p>
    <w:p w:rsidR="00D04869" w:rsidRDefault="004A0B38">
      <w:pPr>
        <w:pStyle w:val="a4"/>
        <w:numPr>
          <w:ilvl w:val="2"/>
          <w:numId w:val="11"/>
        </w:numPr>
        <w:tabs>
          <w:tab w:val="left" w:pos="715"/>
        </w:tabs>
        <w:spacing w:line="206" w:lineRule="exact"/>
        <w:ind w:left="714" w:hanging="499"/>
        <w:rPr>
          <w:sz w:val="18"/>
        </w:rPr>
      </w:pPr>
      <w:r>
        <w:rPr>
          <w:sz w:val="18"/>
        </w:rPr>
        <w:t xml:space="preserve">Рекламировать за </w:t>
      </w:r>
      <w:r>
        <w:rPr>
          <w:spacing w:val="-3"/>
          <w:sz w:val="18"/>
        </w:rPr>
        <w:t xml:space="preserve">свой </w:t>
      </w:r>
      <w:r>
        <w:rPr>
          <w:sz w:val="18"/>
        </w:rPr>
        <w:t>счет отдых и лечение в</w:t>
      </w:r>
      <w:r>
        <w:rPr>
          <w:spacing w:val="-4"/>
          <w:sz w:val="18"/>
        </w:rPr>
        <w:t xml:space="preserve"> </w:t>
      </w:r>
      <w:r>
        <w:rPr>
          <w:sz w:val="18"/>
        </w:rPr>
        <w:t>санатории.</w:t>
      </w:r>
    </w:p>
    <w:p w:rsidR="00D04869" w:rsidRDefault="004A0B38">
      <w:pPr>
        <w:pStyle w:val="a4"/>
        <w:numPr>
          <w:ilvl w:val="2"/>
          <w:numId w:val="11"/>
        </w:numPr>
        <w:tabs>
          <w:tab w:val="left" w:pos="734"/>
        </w:tabs>
        <w:ind w:right="116"/>
        <w:rPr>
          <w:sz w:val="18"/>
        </w:rPr>
      </w:pPr>
      <w:r>
        <w:rPr>
          <w:sz w:val="18"/>
        </w:rPr>
        <w:t xml:space="preserve">Агент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 xml:space="preserve">в целях исполнения п. 1.1. настоящего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 xml:space="preserve">осуществлять </w:t>
      </w:r>
      <w:r>
        <w:rPr>
          <w:spacing w:val="-3"/>
          <w:sz w:val="18"/>
        </w:rPr>
        <w:t xml:space="preserve">следующие </w:t>
      </w:r>
      <w:r>
        <w:rPr>
          <w:sz w:val="18"/>
        </w:rPr>
        <w:t xml:space="preserve">действия в определенной настоящим </w:t>
      </w:r>
      <w:r>
        <w:rPr>
          <w:spacing w:val="-3"/>
          <w:sz w:val="18"/>
        </w:rPr>
        <w:t>пунктом</w:t>
      </w:r>
      <w:r>
        <w:rPr>
          <w:spacing w:val="4"/>
          <w:sz w:val="18"/>
        </w:rPr>
        <w:t xml:space="preserve"> </w:t>
      </w:r>
      <w:r>
        <w:rPr>
          <w:sz w:val="18"/>
        </w:rPr>
        <w:t>послед</w:t>
      </w:r>
      <w:r>
        <w:rPr>
          <w:sz w:val="18"/>
        </w:rPr>
        <w:t>овательности: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rPr>
          <w:sz w:val="18"/>
        </w:rPr>
      </w:pPr>
      <w:r>
        <w:rPr>
          <w:sz w:val="18"/>
        </w:rPr>
        <w:t xml:space="preserve">принять Заказ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Клиента на приобретение санаторно-курортных </w:t>
      </w:r>
      <w:r>
        <w:rPr>
          <w:spacing w:val="-3"/>
          <w:sz w:val="18"/>
        </w:rPr>
        <w:t>путевок</w:t>
      </w:r>
      <w:r>
        <w:rPr>
          <w:spacing w:val="-4"/>
          <w:sz w:val="18"/>
        </w:rPr>
        <w:t xml:space="preserve"> </w:t>
      </w:r>
      <w:r>
        <w:rPr>
          <w:sz w:val="18"/>
        </w:rPr>
        <w:t>(курсовок);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ind w:right="103"/>
        <w:rPr>
          <w:sz w:val="18"/>
        </w:rPr>
      </w:pPr>
      <w:r>
        <w:rPr>
          <w:sz w:val="18"/>
        </w:rPr>
        <w:t xml:space="preserve">обеспечить заключение с Клиентом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 xml:space="preserve">купли-продажи санаторно-курортных </w:t>
      </w:r>
      <w:r>
        <w:rPr>
          <w:spacing w:val="-3"/>
          <w:sz w:val="18"/>
        </w:rPr>
        <w:t xml:space="preserve">путевок (курсовок) </w:t>
      </w:r>
      <w:r>
        <w:rPr>
          <w:sz w:val="18"/>
        </w:rPr>
        <w:t xml:space="preserve">Принципала посредством своевременного и качественного оформления </w:t>
      </w:r>
      <w:r>
        <w:rPr>
          <w:spacing w:val="-3"/>
          <w:sz w:val="18"/>
        </w:rPr>
        <w:t xml:space="preserve">документов, </w:t>
      </w:r>
      <w:r>
        <w:rPr>
          <w:sz w:val="18"/>
        </w:rPr>
        <w:t xml:space="preserve">связанных с заключением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 xml:space="preserve">купли- продажи санаторно-курортных </w:t>
      </w:r>
      <w:r>
        <w:rPr>
          <w:spacing w:val="-3"/>
          <w:sz w:val="18"/>
        </w:rPr>
        <w:t xml:space="preserve">путевок </w:t>
      </w:r>
      <w:r>
        <w:rPr>
          <w:sz w:val="18"/>
        </w:rPr>
        <w:t xml:space="preserve">(курсовок); в соответствии с Заказом Клиента сформировать Принципалу  заявку на санаторно-курортные </w:t>
      </w:r>
      <w:r>
        <w:rPr>
          <w:spacing w:val="-3"/>
          <w:sz w:val="18"/>
        </w:rPr>
        <w:t xml:space="preserve">путевки (курсовки). </w:t>
      </w:r>
      <w:proofErr w:type="gramStart"/>
      <w:r>
        <w:rPr>
          <w:sz w:val="18"/>
        </w:rPr>
        <w:t xml:space="preserve">Заявка может быть сделана в письменной и </w:t>
      </w:r>
      <w:r>
        <w:rPr>
          <w:spacing w:val="-3"/>
          <w:sz w:val="18"/>
        </w:rPr>
        <w:t xml:space="preserve">устной </w:t>
      </w:r>
      <w:r>
        <w:rPr>
          <w:sz w:val="18"/>
        </w:rPr>
        <w:t xml:space="preserve">формах с указанием необходимого количества санаторно-курортных </w:t>
      </w:r>
      <w:r>
        <w:rPr>
          <w:spacing w:val="-4"/>
          <w:sz w:val="18"/>
        </w:rPr>
        <w:t xml:space="preserve">путевок </w:t>
      </w:r>
      <w:r>
        <w:rPr>
          <w:sz w:val="18"/>
        </w:rPr>
        <w:t>(курсовок).</w:t>
      </w:r>
      <w:proofErr w:type="gramEnd"/>
      <w:r>
        <w:rPr>
          <w:sz w:val="18"/>
        </w:rPr>
        <w:t xml:space="preserve"> Сформированная письменная заявка отправляется по почте, в т.ч. </w:t>
      </w:r>
      <w:r>
        <w:rPr>
          <w:spacing w:val="-3"/>
          <w:sz w:val="18"/>
        </w:rPr>
        <w:t xml:space="preserve">электронной, </w:t>
      </w:r>
      <w:r>
        <w:rPr>
          <w:sz w:val="18"/>
        </w:rPr>
        <w:t xml:space="preserve">или факсимильной связи. </w:t>
      </w:r>
      <w:proofErr w:type="gramStart"/>
      <w:r>
        <w:rPr>
          <w:sz w:val="18"/>
        </w:rPr>
        <w:t xml:space="preserve">Заявка формируется Агентом и отправляется Принципалу в течение </w:t>
      </w:r>
      <w:r>
        <w:rPr>
          <w:spacing w:val="-3"/>
          <w:sz w:val="18"/>
        </w:rPr>
        <w:t xml:space="preserve">одного </w:t>
      </w:r>
      <w:r>
        <w:rPr>
          <w:sz w:val="18"/>
        </w:rPr>
        <w:t>кал</w:t>
      </w:r>
      <w:r>
        <w:rPr>
          <w:sz w:val="18"/>
        </w:rPr>
        <w:t xml:space="preserve">ендарного дня с момента </w:t>
      </w:r>
      <w:r>
        <w:rPr>
          <w:spacing w:val="-3"/>
          <w:sz w:val="18"/>
        </w:rPr>
        <w:t xml:space="preserve">получения </w:t>
      </w:r>
      <w:r>
        <w:rPr>
          <w:sz w:val="18"/>
        </w:rPr>
        <w:t xml:space="preserve">Заказа </w:t>
      </w:r>
      <w:r>
        <w:rPr>
          <w:spacing w:val="-3"/>
          <w:sz w:val="18"/>
        </w:rPr>
        <w:t>от</w:t>
      </w:r>
      <w:r>
        <w:rPr>
          <w:spacing w:val="3"/>
          <w:sz w:val="18"/>
        </w:rPr>
        <w:t xml:space="preserve"> </w:t>
      </w:r>
      <w:r>
        <w:rPr>
          <w:sz w:val="18"/>
        </w:rPr>
        <w:t>Клиента;</w:t>
      </w:r>
      <w:proofErr w:type="gramEnd"/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spacing w:before="2"/>
        <w:ind w:right="105"/>
        <w:rPr>
          <w:sz w:val="18"/>
        </w:rPr>
      </w:pPr>
      <w:r>
        <w:rPr>
          <w:sz w:val="18"/>
        </w:rPr>
        <w:t xml:space="preserve">в течение </w:t>
      </w:r>
      <w:r>
        <w:rPr>
          <w:spacing w:val="-3"/>
          <w:sz w:val="18"/>
        </w:rPr>
        <w:t xml:space="preserve">одного </w:t>
      </w:r>
      <w:r>
        <w:rPr>
          <w:sz w:val="18"/>
        </w:rPr>
        <w:t xml:space="preserve">календарного дня с момента </w:t>
      </w:r>
      <w:r>
        <w:rPr>
          <w:spacing w:val="-3"/>
          <w:sz w:val="18"/>
        </w:rPr>
        <w:t xml:space="preserve">получения </w:t>
      </w:r>
      <w:r>
        <w:rPr>
          <w:sz w:val="18"/>
        </w:rPr>
        <w:t xml:space="preserve">письменного или </w:t>
      </w:r>
      <w:r>
        <w:rPr>
          <w:spacing w:val="-3"/>
          <w:sz w:val="18"/>
        </w:rPr>
        <w:t xml:space="preserve">устного </w:t>
      </w:r>
      <w:r>
        <w:rPr>
          <w:sz w:val="18"/>
        </w:rPr>
        <w:t xml:space="preserve">ответа Принципала </w:t>
      </w:r>
      <w:r>
        <w:rPr>
          <w:spacing w:val="5"/>
          <w:sz w:val="18"/>
        </w:rPr>
        <w:t xml:space="preserve">на </w:t>
      </w:r>
      <w:r>
        <w:rPr>
          <w:sz w:val="18"/>
        </w:rPr>
        <w:t xml:space="preserve">заявку на </w:t>
      </w:r>
      <w:proofErr w:type="spellStart"/>
      <w:r>
        <w:rPr>
          <w:sz w:val="18"/>
        </w:rPr>
        <w:t>бронь</w:t>
      </w:r>
      <w:proofErr w:type="spellEnd"/>
      <w:r>
        <w:rPr>
          <w:sz w:val="18"/>
        </w:rPr>
        <w:t xml:space="preserve"> сообщить его </w:t>
      </w:r>
      <w:r>
        <w:rPr>
          <w:spacing w:val="-3"/>
          <w:sz w:val="18"/>
        </w:rPr>
        <w:t xml:space="preserve">Клиенту </w:t>
      </w:r>
      <w:r>
        <w:rPr>
          <w:sz w:val="18"/>
        </w:rPr>
        <w:t xml:space="preserve">с отсылкой в необходимых </w:t>
      </w:r>
      <w:r>
        <w:rPr>
          <w:spacing w:val="-3"/>
          <w:sz w:val="18"/>
        </w:rPr>
        <w:t xml:space="preserve">случаях </w:t>
      </w:r>
      <w:r>
        <w:rPr>
          <w:sz w:val="18"/>
        </w:rPr>
        <w:t>по факсимильной связи или электрон</w:t>
      </w:r>
      <w:r>
        <w:rPr>
          <w:sz w:val="18"/>
        </w:rPr>
        <w:t xml:space="preserve">ной почте Прейскуранта цен на санаторно-курортные </w:t>
      </w:r>
      <w:r>
        <w:rPr>
          <w:spacing w:val="-3"/>
          <w:sz w:val="18"/>
        </w:rPr>
        <w:t>путевки</w:t>
      </w:r>
      <w:r>
        <w:rPr>
          <w:spacing w:val="-5"/>
          <w:sz w:val="18"/>
        </w:rPr>
        <w:t xml:space="preserve"> </w:t>
      </w:r>
      <w:r>
        <w:rPr>
          <w:sz w:val="18"/>
        </w:rPr>
        <w:t>(курсовки);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ind w:right="107"/>
        <w:rPr>
          <w:sz w:val="18"/>
        </w:rPr>
      </w:pPr>
      <w:r>
        <w:rPr>
          <w:sz w:val="18"/>
        </w:rPr>
        <w:t xml:space="preserve">при акцепте Принципалом заявки на </w:t>
      </w:r>
      <w:proofErr w:type="spellStart"/>
      <w:r>
        <w:rPr>
          <w:sz w:val="18"/>
        </w:rPr>
        <w:t>бронь</w:t>
      </w:r>
      <w:proofErr w:type="spellEnd"/>
      <w:r>
        <w:rPr>
          <w:sz w:val="18"/>
        </w:rPr>
        <w:t xml:space="preserve"> произвести с </w:t>
      </w:r>
      <w:r>
        <w:rPr>
          <w:spacing w:val="-3"/>
          <w:sz w:val="18"/>
        </w:rPr>
        <w:t xml:space="preserve">ним </w:t>
      </w:r>
      <w:r>
        <w:rPr>
          <w:sz w:val="18"/>
        </w:rPr>
        <w:t xml:space="preserve">расчет за </w:t>
      </w:r>
      <w:r>
        <w:rPr>
          <w:spacing w:val="-3"/>
          <w:sz w:val="18"/>
        </w:rPr>
        <w:t xml:space="preserve">путевки </w:t>
      </w:r>
      <w:r>
        <w:rPr>
          <w:sz w:val="18"/>
        </w:rPr>
        <w:t>(курсовки) в размере и порядке, предусмотренных Разделом 3 настоящего договора, обеспечить прием санаторно-куро</w:t>
      </w:r>
      <w:r>
        <w:rPr>
          <w:sz w:val="18"/>
        </w:rPr>
        <w:t xml:space="preserve">ртных </w:t>
      </w:r>
      <w:r>
        <w:rPr>
          <w:spacing w:val="-3"/>
          <w:sz w:val="18"/>
        </w:rPr>
        <w:t xml:space="preserve">путевок </w:t>
      </w:r>
      <w:r>
        <w:rPr>
          <w:sz w:val="18"/>
        </w:rPr>
        <w:t xml:space="preserve">у Принципала в соответствии </w:t>
      </w:r>
      <w:r>
        <w:rPr>
          <w:spacing w:val="-3"/>
          <w:sz w:val="18"/>
        </w:rPr>
        <w:t xml:space="preserve">со своей </w:t>
      </w:r>
      <w:r>
        <w:rPr>
          <w:sz w:val="18"/>
        </w:rPr>
        <w:t>заявкой по акту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приема-передачи;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ind w:right="108"/>
        <w:rPr>
          <w:sz w:val="18"/>
        </w:rPr>
      </w:pPr>
      <w:r>
        <w:rPr>
          <w:sz w:val="18"/>
        </w:rPr>
        <w:t xml:space="preserve">не позднее, чем за </w:t>
      </w:r>
      <w:r>
        <w:rPr>
          <w:b/>
          <w:sz w:val="18"/>
        </w:rPr>
        <w:t xml:space="preserve">5 </w:t>
      </w:r>
      <w:r>
        <w:rPr>
          <w:sz w:val="18"/>
        </w:rPr>
        <w:t xml:space="preserve">календарных дней до момента заезда Клиентов к Принципалу передать Клиентам принятые у Принципала санаторно-курортные </w:t>
      </w:r>
      <w:r>
        <w:rPr>
          <w:spacing w:val="-3"/>
          <w:sz w:val="18"/>
        </w:rPr>
        <w:t xml:space="preserve">путевки </w:t>
      </w:r>
      <w:r>
        <w:rPr>
          <w:sz w:val="18"/>
        </w:rPr>
        <w:t xml:space="preserve">(курсовки) в соответствии с заключенным между Клиентом и </w:t>
      </w:r>
      <w:r>
        <w:rPr>
          <w:spacing w:val="-3"/>
          <w:sz w:val="18"/>
        </w:rPr>
        <w:t xml:space="preserve">Агентом </w:t>
      </w:r>
      <w:r>
        <w:rPr>
          <w:spacing w:val="-2"/>
          <w:sz w:val="18"/>
        </w:rPr>
        <w:t xml:space="preserve">договором </w:t>
      </w:r>
      <w:r>
        <w:rPr>
          <w:sz w:val="18"/>
        </w:rPr>
        <w:t xml:space="preserve">купли-продажи санаторно-курортных </w:t>
      </w:r>
      <w:r>
        <w:rPr>
          <w:spacing w:val="-3"/>
          <w:sz w:val="18"/>
        </w:rPr>
        <w:t>путевок</w:t>
      </w:r>
      <w:r>
        <w:rPr>
          <w:spacing w:val="3"/>
          <w:sz w:val="18"/>
        </w:rPr>
        <w:t xml:space="preserve"> </w:t>
      </w:r>
      <w:r>
        <w:rPr>
          <w:sz w:val="18"/>
        </w:rPr>
        <w:t>(курсовок);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ind w:right="108"/>
        <w:rPr>
          <w:sz w:val="18"/>
        </w:rPr>
      </w:pPr>
      <w:r>
        <w:rPr>
          <w:sz w:val="18"/>
        </w:rPr>
        <w:t xml:space="preserve">не позднее, чем </w:t>
      </w:r>
      <w:r>
        <w:rPr>
          <w:spacing w:val="-3"/>
          <w:sz w:val="18"/>
        </w:rPr>
        <w:t xml:space="preserve">за </w:t>
      </w:r>
      <w:r>
        <w:rPr>
          <w:b/>
          <w:sz w:val="18"/>
        </w:rPr>
        <w:t xml:space="preserve">15 </w:t>
      </w:r>
      <w:r>
        <w:rPr>
          <w:sz w:val="18"/>
        </w:rPr>
        <w:t xml:space="preserve">календарных дней информировать Принципала </w:t>
      </w:r>
      <w:r>
        <w:rPr>
          <w:spacing w:val="-3"/>
          <w:sz w:val="18"/>
        </w:rPr>
        <w:t xml:space="preserve">об </w:t>
      </w:r>
      <w:r>
        <w:rPr>
          <w:sz w:val="18"/>
        </w:rPr>
        <w:t xml:space="preserve">отказе </w:t>
      </w:r>
      <w:r>
        <w:rPr>
          <w:spacing w:val="-3"/>
          <w:sz w:val="18"/>
        </w:rPr>
        <w:t xml:space="preserve">от </w:t>
      </w:r>
      <w:r>
        <w:rPr>
          <w:sz w:val="18"/>
        </w:rPr>
        <w:t>санаторно-курортной путевки (курсовки) Клиентом, п</w:t>
      </w:r>
      <w:r>
        <w:rPr>
          <w:sz w:val="18"/>
        </w:rPr>
        <w:t xml:space="preserve">ри </w:t>
      </w:r>
      <w:r>
        <w:rPr>
          <w:spacing w:val="-4"/>
          <w:sz w:val="18"/>
        </w:rPr>
        <w:t xml:space="preserve">условии, </w:t>
      </w:r>
      <w:r>
        <w:rPr>
          <w:sz w:val="18"/>
        </w:rPr>
        <w:t xml:space="preserve">что Клиент своевременно </w:t>
      </w:r>
      <w:r>
        <w:rPr>
          <w:spacing w:val="-3"/>
          <w:sz w:val="18"/>
        </w:rPr>
        <w:t xml:space="preserve">сообщил об </w:t>
      </w:r>
      <w:r>
        <w:rPr>
          <w:sz w:val="18"/>
        </w:rPr>
        <w:t>этом</w:t>
      </w:r>
      <w:r>
        <w:rPr>
          <w:spacing w:val="24"/>
          <w:sz w:val="18"/>
        </w:rPr>
        <w:t xml:space="preserve"> </w:t>
      </w:r>
      <w:r>
        <w:rPr>
          <w:spacing w:val="-3"/>
          <w:sz w:val="18"/>
        </w:rPr>
        <w:t>Агенту;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ind w:right="115"/>
        <w:rPr>
          <w:sz w:val="18"/>
        </w:rPr>
      </w:pPr>
      <w:r>
        <w:rPr>
          <w:sz w:val="18"/>
        </w:rPr>
        <w:t xml:space="preserve">информировать Клиента о </w:t>
      </w:r>
      <w:r>
        <w:rPr>
          <w:spacing w:val="-3"/>
          <w:sz w:val="18"/>
        </w:rPr>
        <w:t xml:space="preserve">праве </w:t>
      </w:r>
      <w:r>
        <w:rPr>
          <w:sz w:val="18"/>
        </w:rPr>
        <w:t xml:space="preserve">Принципала </w:t>
      </w:r>
      <w:r>
        <w:rPr>
          <w:spacing w:val="-3"/>
          <w:sz w:val="18"/>
        </w:rPr>
        <w:t xml:space="preserve">досрочно </w:t>
      </w:r>
      <w:r>
        <w:rPr>
          <w:sz w:val="18"/>
        </w:rPr>
        <w:t xml:space="preserve">выписывать прибывших на отдых в санаторий Клиентов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нарушение правил санаторного распорядка, а также о </w:t>
      </w:r>
      <w:r>
        <w:rPr>
          <w:spacing w:val="-3"/>
          <w:sz w:val="18"/>
        </w:rPr>
        <w:t xml:space="preserve">других </w:t>
      </w:r>
      <w:r>
        <w:rPr>
          <w:sz w:val="18"/>
        </w:rPr>
        <w:t>правилах пребывания в</w:t>
      </w:r>
      <w:r>
        <w:rPr>
          <w:spacing w:val="-6"/>
          <w:sz w:val="18"/>
        </w:rPr>
        <w:t xml:space="preserve"> </w:t>
      </w:r>
      <w:r>
        <w:rPr>
          <w:sz w:val="18"/>
        </w:rPr>
        <w:t>санатории.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ind w:right="106"/>
        <w:rPr>
          <w:sz w:val="18"/>
        </w:rPr>
      </w:pPr>
      <w:r>
        <w:rPr>
          <w:sz w:val="18"/>
        </w:rPr>
        <w:t>и</w:t>
      </w:r>
      <w:r>
        <w:rPr>
          <w:sz w:val="18"/>
        </w:rPr>
        <w:t xml:space="preserve">нформировать Клиента, о том, что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досрочного отъезда из санатория возврат денежных средств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неиспользованные дни </w:t>
      </w:r>
      <w:r>
        <w:rPr>
          <w:b/>
          <w:sz w:val="18"/>
        </w:rPr>
        <w:t>не производится</w:t>
      </w:r>
      <w:r>
        <w:rPr>
          <w:sz w:val="18"/>
        </w:rPr>
        <w:t xml:space="preserve">, за исключением выбытия по медицинским показаниям,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болезни </w:t>
      </w:r>
      <w:r>
        <w:rPr>
          <w:spacing w:val="-3"/>
          <w:sz w:val="18"/>
        </w:rPr>
        <w:t xml:space="preserve">или </w:t>
      </w:r>
      <w:r>
        <w:rPr>
          <w:sz w:val="18"/>
        </w:rPr>
        <w:t>смерти близких родственников – при предоставл</w:t>
      </w:r>
      <w:r>
        <w:rPr>
          <w:sz w:val="18"/>
        </w:rPr>
        <w:t xml:space="preserve">ении </w:t>
      </w:r>
      <w:r>
        <w:rPr>
          <w:spacing w:val="-3"/>
          <w:sz w:val="18"/>
        </w:rPr>
        <w:t xml:space="preserve">соответствующих </w:t>
      </w:r>
      <w:r>
        <w:rPr>
          <w:sz w:val="18"/>
        </w:rPr>
        <w:t>подтверждающих</w:t>
      </w:r>
      <w:r>
        <w:rPr>
          <w:spacing w:val="13"/>
          <w:sz w:val="18"/>
        </w:rPr>
        <w:t xml:space="preserve"> </w:t>
      </w:r>
      <w:r>
        <w:rPr>
          <w:sz w:val="18"/>
        </w:rPr>
        <w:t>документах.</w:t>
      </w:r>
    </w:p>
    <w:p w:rsidR="00D04869" w:rsidRDefault="004A0B38">
      <w:pPr>
        <w:pStyle w:val="a4"/>
        <w:numPr>
          <w:ilvl w:val="2"/>
          <w:numId w:val="11"/>
        </w:numPr>
        <w:tabs>
          <w:tab w:val="left" w:pos="672"/>
        </w:tabs>
        <w:spacing w:line="205" w:lineRule="exact"/>
        <w:ind w:left="671" w:hanging="456"/>
        <w:rPr>
          <w:sz w:val="18"/>
        </w:rPr>
      </w:pPr>
      <w:r>
        <w:rPr>
          <w:sz w:val="18"/>
        </w:rPr>
        <w:t xml:space="preserve">Ежемесячно - не позднее 10-го числа </w:t>
      </w:r>
      <w:r>
        <w:rPr>
          <w:spacing w:val="-3"/>
          <w:sz w:val="18"/>
        </w:rPr>
        <w:t xml:space="preserve">каждого </w:t>
      </w:r>
      <w:r>
        <w:rPr>
          <w:sz w:val="18"/>
        </w:rPr>
        <w:t>месяца осуществлять с Принципалом сверку</w:t>
      </w:r>
      <w:r>
        <w:rPr>
          <w:spacing w:val="-15"/>
          <w:sz w:val="18"/>
        </w:rPr>
        <w:t xml:space="preserve"> </w:t>
      </w:r>
      <w:r>
        <w:rPr>
          <w:sz w:val="18"/>
        </w:rPr>
        <w:t>расчетов;</w:t>
      </w:r>
    </w:p>
    <w:p w:rsidR="00D04869" w:rsidRDefault="004A0B38">
      <w:pPr>
        <w:pStyle w:val="a4"/>
        <w:numPr>
          <w:ilvl w:val="2"/>
          <w:numId w:val="11"/>
        </w:numPr>
        <w:tabs>
          <w:tab w:val="left" w:pos="792"/>
        </w:tabs>
        <w:ind w:right="114"/>
        <w:rPr>
          <w:sz w:val="18"/>
        </w:rPr>
      </w:pPr>
      <w:r>
        <w:rPr>
          <w:sz w:val="18"/>
        </w:rPr>
        <w:t xml:space="preserve">Ежемесячно не позднее 10-го числа </w:t>
      </w:r>
      <w:r>
        <w:rPr>
          <w:spacing w:val="-3"/>
          <w:sz w:val="18"/>
        </w:rPr>
        <w:t xml:space="preserve">каждого </w:t>
      </w:r>
      <w:r>
        <w:rPr>
          <w:sz w:val="18"/>
        </w:rPr>
        <w:t xml:space="preserve">месяца </w:t>
      </w:r>
      <w:proofErr w:type="gramStart"/>
      <w:r>
        <w:rPr>
          <w:sz w:val="18"/>
        </w:rPr>
        <w:t>предоставлять Принципалу отчеты</w:t>
      </w:r>
      <w:proofErr w:type="gramEnd"/>
      <w:r>
        <w:rPr>
          <w:sz w:val="18"/>
        </w:rPr>
        <w:t xml:space="preserve"> и акты </w:t>
      </w:r>
      <w:r>
        <w:rPr>
          <w:spacing w:val="-3"/>
          <w:sz w:val="18"/>
        </w:rPr>
        <w:t xml:space="preserve">об </w:t>
      </w:r>
      <w:r>
        <w:rPr>
          <w:sz w:val="18"/>
        </w:rPr>
        <w:t xml:space="preserve">исполнении настоящего </w:t>
      </w:r>
      <w:r>
        <w:rPr>
          <w:sz w:val="18"/>
        </w:rPr>
        <w:t xml:space="preserve">агентского договора. </w:t>
      </w:r>
      <w:r>
        <w:rPr>
          <w:spacing w:val="-3"/>
          <w:sz w:val="18"/>
        </w:rPr>
        <w:t xml:space="preserve">Отчеты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акты предоставляются </w:t>
      </w:r>
      <w:r>
        <w:rPr>
          <w:sz w:val="18"/>
        </w:rPr>
        <w:t xml:space="preserve">Агентом в письменной форме по почте. </w:t>
      </w:r>
      <w:r>
        <w:rPr>
          <w:spacing w:val="-3"/>
          <w:sz w:val="18"/>
        </w:rPr>
        <w:t xml:space="preserve">Отчеты </w:t>
      </w:r>
      <w:r>
        <w:rPr>
          <w:sz w:val="18"/>
        </w:rPr>
        <w:t>и акты являются неотъемлемой частью настоящего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договора.</w:t>
      </w:r>
    </w:p>
    <w:p w:rsidR="00D04869" w:rsidRDefault="004A0B38">
      <w:pPr>
        <w:pStyle w:val="Heading1"/>
        <w:numPr>
          <w:ilvl w:val="1"/>
          <w:numId w:val="8"/>
        </w:numPr>
        <w:tabs>
          <w:tab w:val="left" w:pos="534"/>
        </w:tabs>
        <w:spacing w:line="205" w:lineRule="exact"/>
        <w:ind w:hanging="318"/>
      </w:pPr>
      <w:r>
        <w:t>Принципал обязуется:</w:t>
      </w:r>
    </w:p>
    <w:p w:rsidR="00D04869" w:rsidRDefault="004A0B38">
      <w:pPr>
        <w:pStyle w:val="a4"/>
        <w:numPr>
          <w:ilvl w:val="2"/>
          <w:numId w:val="8"/>
        </w:numPr>
        <w:tabs>
          <w:tab w:val="left" w:pos="720"/>
        </w:tabs>
        <w:spacing w:before="1" w:line="207" w:lineRule="exact"/>
        <w:rPr>
          <w:sz w:val="18"/>
        </w:rPr>
      </w:pPr>
      <w:r>
        <w:rPr>
          <w:sz w:val="18"/>
        </w:rPr>
        <w:t xml:space="preserve">Обеспечивать Агента </w:t>
      </w:r>
      <w:r>
        <w:rPr>
          <w:spacing w:val="-3"/>
          <w:sz w:val="18"/>
        </w:rPr>
        <w:t xml:space="preserve">необходимой </w:t>
      </w:r>
      <w:r>
        <w:rPr>
          <w:sz w:val="18"/>
        </w:rPr>
        <w:t xml:space="preserve">документацией и информацией </w:t>
      </w:r>
      <w:r>
        <w:rPr>
          <w:spacing w:val="-3"/>
          <w:sz w:val="18"/>
        </w:rPr>
        <w:t xml:space="preserve">для </w:t>
      </w:r>
      <w:r>
        <w:rPr>
          <w:sz w:val="18"/>
        </w:rPr>
        <w:t>осуществления деятельности, определенной</w:t>
      </w:r>
      <w:r>
        <w:rPr>
          <w:spacing w:val="10"/>
          <w:sz w:val="18"/>
        </w:rPr>
        <w:t xml:space="preserve"> </w:t>
      </w:r>
      <w:r>
        <w:rPr>
          <w:sz w:val="18"/>
        </w:rPr>
        <w:t>п.</w:t>
      </w:r>
    </w:p>
    <w:p w:rsidR="00D04869" w:rsidRDefault="004A0B38">
      <w:pPr>
        <w:pStyle w:val="a3"/>
        <w:spacing w:line="206" w:lineRule="exact"/>
        <w:jc w:val="left"/>
      </w:pPr>
      <w:r>
        <w:t>1.1. настоящего договора.</w:t>
      </w:r>
    </w:p>
    <w:p w:rsidR="00D04869" w:rsidRDefault="004A0B38">
      <w:pPr>
        <w:pStyle w:val="a4"/>
        <w:numPr>
          <w:ilvl w:val="2"/>
          <w:numId w:val="8"/>
        </w:numPr>
        <w:tabs>
          <w:tab w:val="left" w:pos="759"/>
        </w:tabs>
        <w:spacing w:line="206" w:lineRule="exact"/>
        <w:ind w:left="758" w:hanging="543"/>
        <w:rPr>
          <w:sz w:val="18"/>
        </w:rPr>
      </w:pPr>
      <w:r>
        <w:rPr>
          <w:sz w:val="18"/>
        </w:rPr>
        <w:t>Оплачивать деятельность Агента в размере и порядке, предусмотренном Разделом 3 настоящего</w:t>
      </w:r>
      <w:r>
        <w:rPr>
          <w:spacing w:val="-16"/>
          <w:sz w:val="18"/>
        </w:rPr>
        <w:t xml:space="preserve"> </w:t>
      </w:r>
      <w:r>
        <w:rPr>
          <w:sz w:val="18"/>
        </w:rPr>
        <w:t>договора.</w:t>
      </w:r>
    </w:p>
    <w:p w:rsidR="00D04869" w:rsidRDefault="004A0B38">
      <w:pPr>
        <w:pStyle w:val="a4"/>
        <w:numPr>
          <w:ilvl w:val="2"/>
          <w:numId w:val="8"/>
        </w:numPr>
        <w:tabs>
          <w:tab w:val="left" w:pos="740"/>
        </w:tabs>
        <w:ind w:right="120"/>
        <w:rPr>
          <w:sz w:val="18"/>
        </w:rPr>
      </w:pPr>
      <w:r>
        <w:rPr>
          <w:sz w:val="18"/>
        </w:rPr>
        <w:t xml:space="preserve">Принципал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 xml:space="preserve">в целях исполнения п. 1.1. настоящего договора осуществлять </w:t>
      </w:r>
      <w:r>
        <w:rPr>
          <w:spacing w:val="-3"/>
          <w:sz w:val="18"/>
        </w:rPr>
        <w:t>следую</w:t>
      </w:r>
      <w:r>
        <w:rPr>
          <w:spacing w:val="-3"/>
          <w:sz w:val="18"/>
        </w:rPr>
        <w:t xml:space="preserve">щие </w:t>
      </w:r>
      <w:r>
        <w:rPr>
          <w:sz w:val="18"/>
        </w:rPr>
        <w:t xml:space="preserve">действия в определенной в </w:t>
      </w:r>
      <w:r>
        <w:rPr>
          <w:spacing w:val="-3"/>
          <w:sz w:val="18"/>
        </w:rPr>
        <w:t>настоящем пункте</w:t>
      </w:r>
      <w:r>
        <w:rPr>
          <w:spacing w:val="12"/>
          <w:sz w:val="18"/>
        </w:rPr>
        <w:t xml:space="preserve"> </w:t>
      </w:r>
      <w:r>
        <w:rPr>
          <w:sz w:val="18"/>
        </w:rPr>
        <w:t>последовательности:</w:t>
      </w: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spacing w:before="1"/>
        <w:ind w:right="104"/>
        <w:rPr>
          <w:sz w:val="18"/>
        </w:rPr>
      </w:pPr>
      <w:r>
        <w:rPr>
          <w:sz w:val="18"/>
        </w:rPr>
        <w:t xml:space="preserve">принять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Агента </w:t>
      </w:r>
      <w:r>
        <w:rPr>
          <w:spacing w:val="-3"/>
          <w:sz w:val="18"/>
        </w:rPr>
        <w:t xml:space="preserve">сформированную </w:t>
      </w:r>
      <w:r>
        <w:rPr>
          <w:sz w:val="18"/>
        </w:rPr>
        <w:t xml:space="preserve">им заявку и осуществить бронирование мест в санатории в течение </w:t>
      </w:r>
      <w:r>
        <w:rPr>
          <w:b/>
          <w:sz w:val="18"/>
        </w:rPr>
        <w:t xml:space="preserve">3 </w:t>
      </w:r>
      <w:r>
        <w:rPr>
          <w:sz w:val="18"/>
        </w:rPr>
        <w:t xml:space="preserve">дней с момента </w:t>
      </w:r>
      <w:r>
        <w:rPr>
          <w:spacing w:val="-3"/>
          <w:sz w:val="18"/>
        </w:rPr>
        <w:t xml:space="preserve">ее получения. </w:t>
      </w:r>
      <w:proofErr w:type="spellStart"/>
      <w:r>
        <w:rPr>
          <w:spacing w:val="-3"/>
          <w:sz w:val="18"/>
        </w:rPr>
        <w:t>Бронь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считается </w:t>
      </w:r>
      <w:r>
        <w:rPr>
          <w:spacing w:val="-3"/>
          <w:sz w:val="18"/>
        </w:rPr>
        <w:t xml:space="preserve">действительной </w:t>
      </w:r>
      <w:r>
        <w:rPr>
          <w:sz w:val="18"/>
        </w:rPr>
        <w:t>при налич</w:t>
      </w:r>
      <w:proofErr w:type="gramStart"/>
      <w:r>
        <w:rPr>
          <w:sz w:val="18"/>
        </w:rPr>
        <w:t>ии у А</w:t>
      </w:r>
      <w:proofErr w:type="gramEnd"/>
      <w:r>
        <w:rPr>
          <w:sz w:val="18"/>
        </w:rPr>
        <w:t>гента  письменн</w:t>
      </w:r>
      <w:r>
        <w:rPr>
          <w:sz w:val="18"/>
        </w:rPr>
        <w:t xml:space="preserve">ого  подтверждения Принципала и </w:t>
      </w:r>
      <w:r>
        <w:rPr>
          <w:spacing w:val="-3"/>
          <w:sz w:val="18"/>
        </w:rPr>
        <w:t xml:space="preserve">100% </w:t>
      </w:r>
      <w:r>
        <w:rPr>
          <w:sz w:val="18"/>
        </w:rPr>
        <w:t xml:space="preserve">оплаты </w:t>
      </w:r>
      <w:r>
        <w:rPr>
          <w:spacing w:val="-3"/>
          <w:sz w:val="18"/>
        </w:rPr>
        <w:t xml:space="preserve">Агентом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минусом </w:t>
      </w:r>
      <w:r>
        <w:rPr>
          <w:sz w:val="18"/>
        </w:rPr>
        <w:t xml:space="preserve">агентского вознаграждения, </w:t>
      </w:r>
      <w:r>
        <w:rPr>
          <w:spacing w:val="-3"/>
          <w:sz w:val="18"/>
        </w:rPr>
        <w:t xml:space="preserve">стоимости </w:t>
      </w:r>
      <w:r>
        <w:rPr>
          <w:sz w:val="18"/>
        </w:rPr>
        <w:t>путевок по</w:t>
      </w:r>
      <w:r>
        <w:rPr>
          <w:spacing w:val="26"/>
          <w:sz w:val="18"/>
        </w:rPr>
        <w:t xml:space="preserve"> </w:t>
      </w:r>
      <w:r>
        <w:rPr>
          <w:sz w:val="18"/>
        </w:rPr>
        <w:t>заявке;</w:t>
      </w:r>
    </w:p>
    <w:p w:rsidR="00D04869" w:rsidRDefault="00D04869">
      <w:pPr>
        <w:jc w:val="both"/>
        <w:rPr>
          <w:sz w:val="18"/>
        </w:rPr>
        <w:sectPr w:rsidR="00D04869">
          <w:type w:val="continuous"/>
          <w:pgSz w:w="11910" w:h="16840"/>
          <w:pgMar w:top="480" w:right="740" w:bottom="280" w:left="1200" w:header="720" w:footer="720" w:gutter="0"/>
          <w:cols w:space="720"/>
        </w:sectPr>
      </w:pPr>
    </w:p>
    <w:p w:rsidR="00D04869" w:rsidRDefault="004A0B38">
      <w:pPr>
        <w:pStyle w:val="a4"/>
        <w:numPr>
          <w:ilvl w:val="0"/>
          <w:numId w:val="9"/>
        </w:numPr>
        <w:tabs>
          <w:tab w:val="left" w:pos="577"/>
        </w:tabs>
        <w:spacing w:before="89" w:line="220" w:lineRule="exact"/>
        <w:rPr>
          <w:sz w:val="18"/>
        </w:rPr>
      </w:pPr>
      <w:r>
        <w:rPr>
          <w:sz w:val="18"/>
        </w:rPr>
        <w:lastRenderedPageBreak/>
        <w:t>Оказать клиенту санаторно-курортные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услуги.</w:t>
      </w:r>
    </w:p>
    <w:p w:rsidR="00D04869" w:rsidRDefault="004A0B38">
      <w:pPr>
        <w:pStyle w:val="a4"/>
        <w:numPr>
          <w:ilvl w:val="2"/>
          <w:numId w:val="8"/>
        </w:numPr>
        <w:tabs>
          <w:tab w:val="left" w:pos="811"/>
        </w:tabs>
        <w:ind w:right="109"/>
        <w:rPr>
          <w:sz w:val="18"/>
        </w:rPr>
      </w:pPr>
      <w:r>
        <w:rPr>
          <w:sz w:val="18"/>
        </w:rPr>
        <w:t xml:space="preserve">Своевременно принимать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Агента и рассматривать </w:t>
      </w:r>
      <w:r>
        <w:rPr>
          <w:spacing w:val="-3"/>
          <w:sz w:val="18"/>
        </w:rPr>
        <w:t xml:space="preserve">отчеты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акты об </w:t>
      </w:r>
      <w:r>
        <w:rPr>
          <w:sz w:val="18"/>
        </w:rPr>
        <w:t xml:space="preserve">исполнении </w:t>
      </w:r>
      <w:r>
        <w:rPr>
          <w:sz w:val="18"/>
        </w:rPr>
        <w:t xml:space="preserve">настоящего договора. 2.5. Осуществлять прием и размещение Клиентов по линии Агента по реализованным последним Агентом </w:t>
      </w:r>
      <w:proofErr w:type="spellStart"/>
      <w:proofErr w:type="gramStart"/>
      <w:r>
        <w:rPr>
          <w:sz w:val="18"/>
        </w:rPr>
        <w:t>санаторно</w:t>
      </w:r>
      <w:proofErr w:type="spellEnd"/>
      <w:r>
        <w:rPr>
          <w:sz w:val="18"/>
        </w:rPr>
        <w:t>- курортным</w:t>
      </w:r>
      <w:proofErr w:type="gramEnd"/>
      <w:r>
        <w:rPr>
          <w:sz w:val="18"/>
        </w:rPr>
        <w:t xml:space="preserve"> путевкам</w:t>
      </w:r>
      <w:r>
        <w:rPr>
          <w:spacing w:val="1"/>
          <w:sz w:val="18"/>
        </w:rPr>
        <w:t xml:space="preserve"> </w:t>
      </w:r>
      <w:r>
        <w:rPr>
          <w:sz w:val="18"/>
        </w:rPr>
        <w:t>(курсовкам).</w:t>
      </w:r>
    </w:p>
    <w:p w:rsidR="00D04869" w:rsidRDefault="004A0B38">
      <w:pPr>
        <w:pStyle w:val="a4"/>
        <w:numPr>
          <w:ilvl w:val="2"/>
          <w:numId w:val="8"/>
        </w:numPr>
        <w:tabs>
          <w:tab w:val="left" w:pos="741"/>
        </w:tabs>
        <w:spacing w:line="242" w:lineRule="auto"/>
        <w:ind w:right="116"/>
        <w:rPr>
          <w:sz w:val="18"/>
        </w:rPr>
      </w:pPr>
      <w:r>
        <w:rPr>
          <w:sz w:val="18"/>
        </w:rPr>
        <w:t xml:space="preserve">Обо всех изменениях </w:t>
      </w:r>
      <w:r>
        <w:rPr>
          <w:spacing w:val="-3"/>
          <w:sz w:val="18"/>
        </w:rPr>
        <w:t xml:space="preserve">цен, аннуляции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других </w:t>
      </w:r>
      <w:r>
        <w:rPr>
          <w:sz w:val="18"/>
        </w:rPr>
        <w:t xml:space="preserve">существенных </w:t>
      </w:r>
      <w:proofErr w:type="gramStart"/>
      <w:r>
        <w:rPr>
          <w:spacing w:val="-3"/>
          <w:sz w:val="18"/>
        </w:rPr>
        <w:t>условий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 xml:space="preserve">предоставляемых по путёвкам </w:t>
      </w:r>
      <w:r>
        <w:rPr>
          <w:spacing w:val="-3"/>
          <w:sz w:val="18"/>
        </w:rPr>
        <w:t>ус</w:t>
      </w:r>
      <w:r>
        <w:rPr>
          <w:spacing w:val="-3"/>
          <w:sz w:val="18"/>
        </w:rPr>
        <w:t xml:space="preserve">луг, </w:t>
      </w:r>
      <w:r>
        <w:rPr>
          <w:sz w:val="18"/>
        </w:rPr>
        <w:t xml:space="preserve">Принципал </w:t>
      </w:r>
      <w:r>
        <w:rPr>
          <w:spacing w:val="-3"/>
          <w:sz w:val="18"/>
        </w:rPr>
        <w:t xml:space="preserve">обязуется </w:t>
      </w:r>
      <w:r>
        <w:rPr>
          <w:sz w:val="18"/>
        </w:rPr>
        <w:t>информировать Агента не менее чем за 30 (тридцать) календарных дней до начала действия таких изменений.</w:t>
      </w:r>
    </w:p>
    <w:p w:rsidR="00D04869" w:rsidRDefault="00D04869">
      <w:pPr>
        <w:pStyle w:val="a3"/>
        <w:spacing w:before="10"/>
        <w:ind w:left="0"/>
        <w:jc w:val="left"/>
        <w:rPr>
          <w:sz w:val="17"/>
        </w:rPr>
      </w:pPr>
    </w:p>
    <w:p w:rsidR="00D04869" w:rsidRDefault="004A0B38">
      <w:pPr>
        <w:pStyle w:val="Heading1"/>
        <w:numPr>
          <w:ilvl w:val="0"/>
          <w:numId w:val="11"/>
        </w:numPr>
        <w:tabs>
          <w:tab w:val="left" w:pos="1801"/>
        </w:tabs>
        <w:spacing w:before="1"/>
        <w:ind w:left="1800" w:hanging="183"/>
        <w:jc w:val="both"/>
      </w:pPr>
      <w:r>
        <w:t>Цена санаторно-курортных путевок. Размер вознаграждений и порядок</w:t>
      </w:r>
      <w:r>
        <w:rPr>
          <w:spacing w:val="-17"/>
        </w:rPr>
        <w:t xml:space="preserve"> </w:t>
      </w:r>
      <w:r>
        <w:t>расчетов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726"/>
        </w:tabs>
        <w:ind w:right="113"/>
        <w:rPr>
          <w:sz w:val="18"/>
        </w:rPr>
      </w:pPr>
      <w:r>
        <w:rPr>
          <w:sz w:val="18"/>
        </w:rPr>
        <w:t xml:space="preserve">Расчеты за </w:t>
      </w:r>
      <w:r>
        <w:rPr>
          <w:spacing w:val="-3"/>
          <w:sz w:val="18"/>
        </w:rPr>
        <w:t xml:space="preserve">путевки </w:t>
      </w:r>
      <w:r>
        <w:rPr>
          <w:sz w:val="18"/>
        </w:rPr>
        <w:t xml:space="preserve">между сторонами </w:t>
      </w:r>
      <w:r>
        <w:rPr>
          <w:spacing w:val="-3"/>
          <w:sz w:val="18"/>
        </w:rPr>
        <w:t xml:space="preserve">производятся </w:t>
      </w:r>
      <w:r>
        <w:rPr>
          <w:sz w:val="18"/>
        </w:rPr>
        <w:t xml:space="preserve">путем перечисления денежных средств </w:t>
      </w:r>
      <w:r>
        <w:rPr>
          <w:spacing w:val="-4"/>
          <w:sz w:val="18"/>
        </w:rPr>
        <w:t xml:space="preserve">на </w:t>
      </w:r>
      <w:r>
        <w:rPr>
          <w:sz w:val="18"/>
        </w:rPr>
        <w:t xml:space="preserve">расчетный </w:t>
      </w:r>
      <w:r>
        <w:rPr>
          <w:spacing w:val="-3"/>
          <w:sz w:val="18"/>
        </w:rPr>
        <w:t xml:space="preserve">счет </w:t>
      </w:r>
      <w:r>
        <w:rPr>
          <w:sz w:val="18"/>
        </w:rPr>
        <w:t xml:space="preserve">Принципала за 10 (десять) дней до предполагаемой </w:t>
      </w:r>
      <w:r>
        <w:rPr>
          <w:spacing w:val="-3"/>
          <w:sz w:val="18"/>
        </w:rPr>
        <w:t xml:space="preserve">даты </w:t>
      </w:r>
      <w:r>
        <w:rPr>
          <w:sz w:val="18"/>
        </w:rPr>
        <w:t xml:space="preserve">заезда. Датой оплаты считается день зачисления </w:t>
      </w:r>
      <w:r>
        <w:rPr>
          <w:spacing w:val="-3"/>
          <w:sz w:val="18"/>
        </w:rPr>
        <w:t xml:space="preserve">полной </w:t>
      </w:r>
      <w:r>
        <w:rPr>
          <w:sz w:val="18"/>
        </w:rPr>
        <w:t xml:space="preserve">суммы причитающейся Принципалу на его расчетный счет. Выставление счета </w:t>
      </w:r>
      <w:r>
        <w:rPr>
          <w:spacing w:val="-3"/>
          <w:sz w:val="18"/>
        </w:rPr>
        <w:t xml:space="preserve">Принципалом </w:t>
      </w:r>
      <w:r>
        <w:rPr>
          <w:sz w:val="18"/>
        </w:rPr>
        <w:t>в адрес Аг</w:t>
      </w:r>
      <w:r>
        <w:rPr>
          <w:sz w:val="18"/>
        </w:rPr>
        <w:t xml:space="preserve">ента </w:t>
      </w:r>
      <w:proofErr w:type="gramStart"/>
      <w:r>
        <w:rPr>
          <w:spacing w:val="-3"/>
          <w:sz w:val="18"/>
        </w:rPr>
        <w:t>будет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 xml:space="preserve">является подтверждением брони по его заявке.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несвоевременной </w:t>
      </w:r>
      <w:r>
        <w:rPr>
          <w:spacing w:val="-3"/>
          <w:sz w:val="18"/>
        </w:rPr>
        <w:t xml:space="preserve">оплаты </w:t>
      </w:r>
      <w:proofErr w:type="spellStart"/>
      <w:r>
        <w:rPr>
          <w:sz w:val="18"/>
        </w:rPr>
        <w:t>бронь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будет </w:t>
      </w:r>
      <w:r>
        <w:rPr>
          <w:sz w:val="18"/>
        </w:rPr>
        <w:t xml:space="preserve">автоматически аннулирована. </w:t>
      </w:r>
      <w:r>
        <w:rPr>
          <w:spacing w:val="-3"/>
          <w:sz w:val="18"/>
        </w:rPr>
        <w:t xml:space="preserve">Оплата за санаторные путевки </w:t>
      </w:r>
      <w:r>
        <w:rPr>
          <w:sz w:val="18"/>
        </w:rPr>
        <w:t xml:space="preserve">может </w:t>
      </w:r>
      <w:proofErr w:type="gramStart"/>
      <w:r>
        <w:rPr>
          <w:sz w:val="18"/>
        </w:rPr>
        <w:t>производится</w:t>
      </w:r>
      <w:proofErr w:type="gramEnd"/>
      <w:r>
        <w:rPr>
          <w:sz w:val="18"/>
        </w:rPr>
        <w:t xml:space="preserve"> другими, не запрещенными </w:t>
      </w:r>
      <w:r>
        <w:rPr>
          <w:spacing w:val="-3"/>
          <w:sz w:val="18"/>
        </w:rPr>
        <w:t xml:space="preserve">законом </w:t>
      </w:r>
      <w:r>
        <w:rPr>
          <w:sz w:val="18"/>
        </w:rPr>
        <w:t>способами по письменной договоренности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сторон.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726"/>
        </w:tabs>
        <w:spacing w:line="207" w:lineRule="exact"/>
        <w:ind w:hanging="448"/>
        <w:rPr>
          <w:sz w:val="18"/>
        </w:rPr>
      </w:pPr>
      <w:r>
        <w:rPr>
          <w:sz w:val="18"/>
        </w:rPr>
        <w:t xml:space="preserve">Стоимость санаторных </w:t>
      </w:r>
      <w:r>
        <w:rPr>
          <w:spacing w:val="-3"/>
          <w:sz w:val="18"/>
        </w:rPr>
        <w:t xml:space="preserve">путевок </w:t>
      </w:r>
      <w:r>
        <w:rPr>
          <w:sz w:val="18"/>
        </w:rPr>
        <w:t xml:space="preserve">определяется в соответствии с </w:t>
      </w:r>
      <w:r>
        <w:rPr>
          <w:spacing w:val="-3"/>
          <w:sz w:val="18"/>
        </w:rPr>
        <w:t>действующим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Прейскурантом.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774"/>
        </w:tabs>
        <w:ind w:right="112"/>
        <w:rPr>
          <w:sz w:val="18"/>
        </w:rPr>
      </w:pPr>
      <w:r>
        <w:tab/>
      </w:r>
      <w:r>
        <w:rPr>
          <w:sz w:val="18"/>
        </w:rPr>
        <w:t xml:space="preserve">Принципал оставляет за </w:t>
      </w:r>
      <w:r>
        <w:rPr>
          <w:spacing w:val="-3"/>
          <w:sz w:val="18"/>
        </w:rPr>
        <w:t xml:space="preserve">собой </w:t>
      </w:r>
      <w:r>
        <w:rPr>
          <w:sz w:val="18"/>
        </w:rPr>
        <w:t xml:space="preserve">право изменить цены, </w:t>
      </w:r>
      <w:r>
        <w:rPr>
          <w:spacing w:val="-3"/>
          <w:sz w:val="18"/>
        </w:rPr>
        <w:t xml:space="preserve">предупредив </w:t>
      </w:r>
      <w:r>
        <w:rPr>
          <w:sz w:val="18"/>
        </w:rPr>
        <w:t xml:space="preserve">Агента за 12 дней до предполагаемой даты введения новых </w:t>
      </w:r>
      <w:r>
        <w:rPr>
          <w:spacing w:val="-3"/>
          <w:sz w:val="18"/>
        </w:rPr>
        <w:t xml:space="preserve">цен. </w:t>
      </w:r>
      <w:r>
        <w:rPr>
          <w:sz w:val="18"/>
        </w:rPr>
        <w:t xml:space="preserve">При </w:t>
      </w:r>
      <w:r>
        <w:rPr>
          <w:spacing w:val="-3"/>
          <w:sz w:val="18"/>
        </w:rPr>
        <w:t xml:space="preserve">этом </w:t>
      </w:r>
      <w:r>
        <w:rPr>
          <w:sz w:val="18"/>
        </w:rPr>
        <w:t xml:space="preserve">проданные ранее и </w:t>
      </w:r>
      <w:r>
        <w:rPr>
          <w:spacing w:val="-4"/>
          <w:sz w:val="18"/>
        </w:rPr>
        <w:t xml:space="preserve">уже </w:t>
      </w:r>
      <w:r>
        <w:rPr>
          <w:sz w:val="18"/>
        </w:rPr>
        <w:t xml:space="preserve">оплаченные </w:t>
      </w:r>
      <w:r>
        <w:rPr>
          <w:spacing w:val="-3"/>
          <w:sz w:val="18"/>
        </w:rPr>
        <w:t>путе</w:t>
      </w:r>
      <w:r>
        <w:rPr>
          <w:spacing w:val="-3"/>
          <w:sz w:val="18"/>
        </w:rPr>
        <w:t xml:space="preserve">вки </w:t>
      </w:r>
      <w:r>
        <w:rPr>
          <w:spacing w:val="-4"/>
          <w:sz w:val="18"/>
        </w:rPr>
        <w:t xml:space="preserve">будут </w:t>
      </w:r>
      <w:r>
        <w:rPr>
          <w:sz w:val="18"/>
        </w:rPr>
        <w:t>приниматься по ранее согласованным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ценам.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726"/>
        </w:tabs>
        <w:ind w:right="106"/>
        <w:rPr>
          <w:sz w:val="18"/>
        </w:rPr>
      </w:pPr>
      <w:r>
        <w:rPr>
          <w:sz w:val="18"/>
        </w:rPr>
        <w:t xml:space="preserve">Несвоевременная, неполная или неправильная оплата </w:t>
      </w:r>
      <w:r>
        <w:rPr>
          <w:spacing w:val="-3"/>
          <w:sz w:val="18"/>
        </w:rPr>
        <w:t xml:space="preserve">Агентом путевок </w:t>
      </w:r>
      <w:r>
        <w:rPr>
          <w:sz w:val="18"/>
        </w:rPr>
        <w:t xml:space="preserve">или отдельных </w:t>
      </w:r>
      <w:r>
        <w:rPr>
          <w:spacing w:val="-3"/>
          <w:sz w:val="18"/>
        </w:rPr>
        <w:t xml:space="preserve">услуг </w:t>
      </w:r>
      <w:r>
        <w:rPr>
          <w:sz w:val="18"/>
        </w:rPr>
        <w:t xml:space="preserve">снимает с Принципала всю ответственность, </w:t>
      </w:r>
      <w:r>
        <w:rPr>
          <w:spacing w:val="-3"/>
          <w:sz w:val="18"/>
        </w:rPr>
        <w:t xml:space="preserve">связанную </w:t>
      </w:r>
      <w:r>
        <w:rPr>
          <w:sz w:val="18"/>
        </w:rPr>
        <w:t xml:space="preserve">с исполнением обязательств по настоящему </w:t>
      </w:r>
      <w:r>
        <w:rPr>
          <w:spacing w:val="-3"/>
          <w:sz w:val="18"/>
        </w:rPr>
        <w:t xml:space="preserve">Договору. </w:t>
      </w:r>
      <w:r>
        <w:rPr>
          <w:sz w:val="18"/>
        </w:rPr>
        <w:t>Обслуживание кл</w:t>
      </w:r>
      <w:r>
        <w:rPr>
          <w:sz w:val="18"/>
        </w:rPr>
        <w:t xml:space="preserve">иентов в таком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может </w:t>
      </w:r>
      <w:proofErr w:type="gramStart"/>
      <w:r>
        <w:rPr>
          <w:sz w:val="18"/>
        </w:rPr>
        <w:t>производится</w:t>
      </w:r>
      <w:proofErr w:type="gramEnd"/>
      <w:r>
        <w:rPr>
          <w:sz w:val="18"/>
        </w:rPr>
        <w:t xml:space="preserve"> только за наличный расчет, как с физических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лиц.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726"/>
        </w:tabs>
        <w:spacing w:line="244" w:lineRule="auto"/>
        <w:ind w:right="112"/>
        <w:rPr>
          <w:sz w:val="18"/>
        </w:rPr>
      </w:pPr>
      <w:r>
        <w:rPr>
          <w:sz w:val="18"/>
        </w:rPr>
        <w:t xml:space="preserve">В </w:t>
      </w:r>
      <w:r>
        <w:rPr>
          <w:spacing w:val="-2"/>
          <w:sz w:val="18"/>
        </w:rPr>
        <w:t xml:space="preserve">случае </w:t>
      </w:r>
      <w:r>
        <w:rPr>
          <w:sz w:val="18"/>
        </w:rPr>
        <w:t xml:space="preserve">расчетов денежными средствами - размер агентского вознаграждения составляет </w:t>
      </w:r>
      <w:r>
        <w:rPr>
          <w:b/>
          <w:sz w:val="18"/>
        </w:rPr>
        <w:t xml:space="preserve">5 (Пять) % </w:t>
      </w:r>
      <w:r>
        <w:rPr>
          <w:spacing w:val="-3"/>
          <w:sz w:val="18"/>
        </w:rPr>
        <w:t xml:space="preserve">от стоимости </w:t>
      </w:r>
      <w:r>
        <w:rPr>
          <w:sz w:val="18"/>
        </w:rPr>
        <w:t>санаторно-курортной путевки.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595"/>
        </w:tabs>
        <w:ind w:left="783" w:right="110" w:hanging="567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расчетов </w:t>
      </w:r>
      <w:r>
        <w:rPr>
          <w:spacing w:val="-3"/>
          <w:sz w:val="18"/>
        </w:rPr>
        <w:t xml:space="preserve">путем </w:t>
      </w:r>
      <w:r>
        <w:rPr>
          <w:sz w:val="18"/>
        </w:rPr>
        <w:t>пост</w:t>
      </w:r>
      <w:r>
        <w:rPr>
          <w:sz w:val="18"/>
        </w:rPr>
        <w:t xml:space="preserve">авки продукции (товаров) - размер </w:t>
      </w:r>
      <w:r>
        <w:rPr>
          <w:spacing w:val="-3"/>
          <w:sz w:val="18"/>
        </w:rPr>
        <w:t xml:space="preserve">агентского </w:t>
      </w:r>
      <w:r>
        <w:rPr>
          <w:sz w:val="18"/>
        </w:rPr>
        <w:t xml:space="preserve">вознаграждения составляет разница между ее закупочной стоимостью и </w:t>
      </w:r>
      <w:r>
        <w:rPr>
          <w:spacing w:val="-3"/>
          <w:sz w:val="18"/>
        </w:rPr>
        <w:t xml:space="preserve">стоимостью </w:t>
      </w:r>
      <w:r>
        <w:rPr>
          <w:sz w:val="18"/>
        </w:rPr>
        <w:t>при поставке</w:t>
      </w:r>
      <w:r>
        <w:rPr>
          <w:spacing w:val="9"/>
          <w:sz w:val="18"/>
        </w:rPr>
        <w:t xml:space="preserve"> </w:t>
      </w:r>
      <w:r>
        <w:rPr>
          <w:spacing w:val="-3"/>
          <w:sz w:val="18"/>
        </w:rPr>
        <w:t>Принципалу.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744"/>
        </w:tabs>
        <w:ind w:left="783" w:right="116" w:hanging="567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реализации Агентом </w:t>
      </w:r>
      <w:r>
        <w:rPr>
          <w:spacing w:val="-3"/>
          <w:sz w:val="18"/>
        </w:rPr>
        <w:t xml:space="preserve">путевок </w:t>
      </w:r>
      <w:r>
        <w:rPr>
          <w:sz w:val="18"/>
        </w:rPr>
        <w:t xml:space="preserve">по цене, превышающей </w:t>
      </w:r>
      <w:r>
        <w:rPr>
          <w:spacing w:val="-3"/>
          <w:sz w:val="18"/>
        </w:rPr>
        <w:t xml:space="preserve">цены </w:t>
      </w:r>
      <w:r>
        <w:rPr>
          <w:sz w:val="18"/>
        </w:rPr>
        <w:t xml:space="preserve">Принципала, и получении при этом дополнительной выгоды, таковая </w:t>
      </w:r>
      <w:r>
        <w:rPr>
          <w:spacing w:val="-3"/>
          <w:sz w:val="18"/>
        </w:rPr>
        <w:t xml:space="preserve">считается </w:t>
      </w:r>
      <w:r>
        <w:rPr>
          <w:sz w:val="18"/>
        </w:rPr>
        <w:t xml:space="preserve">дополнительным вознаграждением и </w:t>
      </w:r>
      <w:r>
        <w:rPr>
          <w:spacing w:val="-3"/>
          <w:sz w:val="18"/>
        </w:rPr>
        <w:t xml:space="preserve">полностью </w:t>
      </w:r>
      <w:r>
        <w:rPr>
          <w:sz w:val="18"/>
        </w:rPr>
        <w:t>остается у</w:t>
      </w:r>
      <w:r>
        <w:rPr>
          <w:spacing w:val="10"/>
          <w:sz w:val="18"/>
        </w:rPr>
        <w:t xml:space="preserve"> </w:t>
      </w:r>
      <w:r>
        <w:rPr>
          <w:sz w:val="18"/>
        </w:rPr>
        <w:t>Агента.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639"/>
        </w:tabs>
        <w:ind w:left="783" w:right="116" w:hanging="567"/>
        <w:rPr>
          <w:sz w:val="18"/>
        </w:rPr>
      </w:pPr>
      <w:r>
        <w:rPr>
          <w:spacing w:val="-3"/>
          <w:sz w:val="18"/>
        </w:rPr>
        <w:t xml:space="preserve">Расчеты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путевки </w:t>
      </w:r>
      <w:r>
        <w:rPr>
          <w:sz w:val="18"/>
        </w:rPr>
        <w:t xml:space="preserve">Агент </w:t>
      </w:r>
      <w:r>
        <w:rPr>
          <w:spacing w:val="-3"/>
          <w:sz w:val="18"/>
        </w:rPr>
        <w:t xml:space="preserve">производит </w:t>
      </w:r>
      <w:r>
        <w:rPr>
          <w:sz w:val="18"/>
        </w:rPr>
        <w:t xml:space="preserve">в течение </w:t>
      </w:r>
      <w:r>
        <w:rPr>
          <w:b/>
          <w:sz w:val="18"/>
        </w:rPr>
        <w:t xml:space="preserve">10 </w:t>
      </w:r>
      <w:r>
        <w:rPr>
          <w:spacing w:val="-3"/>
          <w:sz w:val="18"/>
        </w:rPr>
        <w:t xml:space="preserve">дней </w:t>
      </w:r>
      <w:r>
        <w:rPr>
          <w:sz w:val="18"/>
        </w:rPr>
        <w:t xml:space="preserve">с момента выставления Принципалом счета, при </w:t>
      </w:r>
      <w:r>
        <w:rPr>
          <w:spacing w:val="-4"/>
          <w:sz w:val="18"/>
        </w:rPr>
        <w:t xml:space="preserve">условии </w:t>
      </w:r>
      <w:r>
        <w:rPr>
          <w:sz w:val="18"/>
        </w:rPr>
        <w:t xml:space="preserve">поступления денежных средств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Клиента на расчетный счет Агента, при этом </w:t>
      </w:r>
      <w:r>
        <w:rPr>
          <w:spacing w:val="-3"/>
          <w:sz w:val="18"/>
        </w:rPr>
        <w:t xml:space="preserve">Агент </w:t>
      </w:r>
      <w:r>
        <w:rPr>
          <w:sz w:val="18"/>
        </w:rPr>
        <w:t>производит удержание причитающегося ему</w:t>
      </w:r>
      <w:r>
        <w:rPr>
          <w:spacing w:val="-9"/>
          <w:sz w:val="18"/>
        </w:rPr>
        <w:t xml:space="preserve"> </w:t>
      </w:r>
      <w:r>
        <w:rPr>
          <w:sz w:val="18"/>
        </w:rPr>
        <w:t>вознаграждения.</w:t>
      </w:r>
    </w:p>
    <w:p w:rsidR="00D04869" w:rsidRDefault="004A0B38">
      <w:pPr>
        <w:pStyle w:val="a4"/>
        <w:numPr>
          <w:ilvl w:val="1"/>
          <w:numId w:val="7"/>
        </w:numPr>
        <w:tabs>
          <w:tab w:val="left" w:pos="543"/>
        </w:tabs>
        <w:ind w:left="783" w:right="113" w:hanging="567"/>
        <w:rPr>
          <w:sz w:val="18"/>
        </w:rPr>
      </w:pPr>
      <w:r>
        <w:rPr>
          <w:sz w:val="18"/>
        </w:rPr>
        <w:t xml:space="preserve">Стороны </w:t>
      </w:r>
      <w:r>
        <w:rPr>
          <w:spacing w:val="-3"/>
          <w:sz w:val="18"/>
        </w:rPr>
        <w:t xml:space="preserve">производят полную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окончательную </w:t>
      </w:r>
      <w:r>
        <w:rPr>
          <w:sz w:val="18"/>
        </w:rPr>
        <w:t xml:space="preserve">сверку расчетов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позднее 14 января следующего за </w:t>
      </w:r>
      <w:r>
        <w:rPr>
          <w:spacing w:val="-3"/>
          <w:sz w:val="18"/>
        </w:rPr>
        <w:t xml:space="preserve">текущим </w:t>
      </w:r>
      <w:r>
        <w:rPr>
          <w:sz w:val="18"/>
        </w:rPr>
        <w:t xml:space="preserve">годом. В </w:t>
      </w:r>
      <w:r>
        <w:rPr>
          <w:spacing w:val="-2"/>
          <w:sz w:val="18"/>
        </w:rPr>
        <w:t xml:space="preserve">случае </w:t>
      </w:r>
      <w:r>
        <w:rPr>
          <w:spacing w:val="-3"/>
          <w:sz w:val="18"/>
        </w:rPr>
        <w:t>де</w:t>
      </w:r>
      <w:r>
        <w:rPr>
          <w:spacing w:val="-3"/>
          <w:sz w:val="18"/>
        </w:rPr>
        <w:t xml:space="preserve">биторской </w:t>
      </w:r>
      <w:r>
        <w:rPr>
          <w:sz w:val="18"/>
        </w:rPr>
        <w:t xml:space="preserve">задолженности </w:t>
      </w:r>
      <w:r>
        <w:rPr>
          <w:spacing w:val="-3"/>
          <w:sz w:val="18"/>
        </w:rPr>
        <w:t xml:space="preserve">дебитор </w:t>
      </w:r>
      <w:r>
        <w:rPr>
          <w:sz w:val="18"/>
        </w:rPr>
        <w:t xml:space="preserve">обязан </w:t>
      </w:r>
      <w:r>
        <w:rPr>
          <w:spacing w:val="-3"/>
          <w:sz w:val="18"/>
        </w:rPr>
        <w:t xml:space="preserve">произвести </w:t>
      </w:r>
      <w:r>
        <w:rPr>
          <w:sz w:val="18"/>
        </w:rPr>
        <w:t xml:space="preserve">расчет с </w:t>
      </w:r>
      <w:r>
        <w:rPr>
          <w:spacing w:val="-3"/>
          <w:sz w:val="18"/>
        </w:rPr>
        <w:t xml:space="preserve">кредитором </w:t>
      </w:r>
      <w:r>
        <w:rPr>
          <w:sz w:val="18"/>
        </w:rPr>
        <w:t xml:space="preserve">в течение 5 (пяти) </w:t>
      </w:r>
      <w:r>
        <w:rPr>
          <w:spacing w:val="-3"/>
          <w:sz w:val="18"/>
        </w:rPr>
        <w:t xml:space="preserve">банковских </w:t>
      </w:r>
      <w:r>
        <w:rPr>
          <w:sz w:val="18"/>
        </w:rPr>
        <w:t xml:space="preserve">дней </w:t>
      </w:r>
      <w:proofErr w:type="gramStart"/>
      <w:r>
        <w:rPr>
          <w:sz w:val="18"/>
        </w:rPr>
        <w:t xml:space="preserve">с даты </w:t>
      </w:r>
      <w:r>
        <w:rPr>
          <w:spacing w:val="-3"/>
          <w:sz w:val="18"/>
        </w:rPr>
        <w:t>подписания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сторонами годового акта сверки взаимных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расчетов.</w:t>
      </w:r>
    </w:p>
    <w:p w:rsidR="00D04869" w:rsidRDefault="00D04869">
      <w:pPr>
        <w:pStyle w:val="a3"/>
        <w:spacing w:before="6"/>
        <w:ind w:left="0"/>
        <w:jc w:val="left"/>
        <w:rPr>
          <w:sz w:val="17"/>
        </w:rPr>
      </w:pPr>
    </w:p>
    <w:p w:rsidR="00D04869" w:rsidRDefault="004A0B38">
      <w:pPr>
        <w:pStyle w:val="Heading1"/>
        <w:numPr>
          <w:ilvl w:val="0"/>
          <w:numId w:val="11"/>
        </w:numPr>
        <w:tabs>
          <w:tab w:val="left" w:pos="4443"/>
        </w:tabs>
        <w:ind w:left="4442" w:hanging="183"/>
        <w:jc w:val="both"/>
      </w:pPr>
      <w:r>
        <w:t>Особые</w:t>
      </w:r>
      <w:r>
        <w:rPr>
          <w:spacing w:val="2"/>
        </w:rPr>
        <w:t xml:space="preserve"> </w:t>
      </w:r>
      <w:r>
        <w:t>условия.</w:t>
      </w:r>
    </w:p>
    <w:p w:rsidR="00D04869" w:rsidRDefault="004A0B38">
      <w:pPr>
        <w:pStyle w:val="a4"/>
        <w:numPr>
          <w:ilvl w:val="1"/>
          <w:numId w:val="6"/>
        </w:numPr>
        <w:tabs>
          <w:tab w:val="left" w:pos="543"/>
        </w:tabs>
        <w:ind w:right="106"/>
        <w:rPr>
          <w:sz w:val="18"/>
        </w:rPr>
      </w:pPr>
      <w:r>
        <w:rPr>
          <w:sz w:val="18"/>
        </w:rPr>
        <w:t xml:space="preserve">Опоздания по путевкам клиентам </w:t>
      </w:r>
      <w:r>
        <w:rPr>
          <w:spacing w:val="-4"/>
          <w:sz w:val="18"/>
        </w:rPr>
        <w:t xml:space="preserve">не </w:t>
      </w:r>
      <w:r>
        <w:rPr>
          <w:spacing w:val="-3"/>
          <w:sz w:val="18"/>
        </w:rPr>
        <w:t xml:space="preserve">компенсируется. </w:t>
      </w:r>
      <w:r>
        <w:rPr>
          <w:sz w:val="18"/>
        </w:rPr>
        <w:t xml:space="preserve">Срок пребывания </w:t>
      </w:r>
      <w:r>
        <w:rPr>
          <w:sz w:val="18"/>
        </w:rPr>
        <w:t xml:space="preserve">опоздавших продлевается </w:t>
      </w:r>
      <w:r>
        <w:rPr>
          <w:spacing w:val="-3"/>
          <w:sz w:val="18"/>
        </w:rPr>
        <w:t xml:space="preserve">после </w:t>
      </w:r>
      <w:r>
        <w:rPr>
          <w:sz w:val="18"/>
        </w:rPr>
        <w:t xml:space="preserve">осуществления доплаты и при наличии </w:t>
      </w:r>
      <w:r>
        <w:rPr>
          <w:spacing w:val="-3"/>
          <w:sz w:val="18"/>
        </w:rPr>
        <w:t xml:space="preserve">свободных </w:t>
      </w:r>
      <w:r>
        <w:rPr>
          <w:sz w:val="18"/>
        </w:rPr>
        <w:t xml:space="preserve">мест. 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заболевания клиента или членов его семьи с документальным подтверждением, </w:t>
      </w:r>
      <w:r>
        <w:rPr>
          <w:spacing w:val="-3"/>
          <w:sz w:val="18"/>
        </w:rPr>
        <w:t xml:space="preserve">срок </w:t>
      </w:r>
      <w:r>
        <w:rPr>
          <w:sz w:val="18"/>
        </w:rPr>
        <w:t xml:space="preserve">пребывания продлевается при наличии </w:t>
      </w:r>
      <w:r>
        <w:rPr>
          <w:spacing w:val="-3"/>
          <w:sz w:val="18"/>
        </w:rPr>
        <w:t xml:space="preserve">свободных </w:t>
      </w:r>
      <w:r>
        <w:rPr>
          <w:sz w:val="18"/>
        </w:rPr>
        <w:t xml:space="preserve">мест. Досрочные </w:t>
      </w:r>
      <w:r>
        <w:rPr>
          <w:spacing w:val="-3"/>
          <w:sz w:val="18"/>
        </w:rPr>
        <w:t xml:space="preserve">отъезды при отсутствии </w:t>
      </w:r>
      <w:r>
        <w:rPr>
          <w:sz w:val="18"/>
        </w:rPr>
        <w:t xml:space="preserve">уважительной причины </w:t>
      </w:r>
      <w:r>
        <w:rPr>
          <w:spacing w:val="-4"/>
          <w:sz w:val="18"/>
        </w:rPr>
        <w:t>не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компенсируются.</w:t>
      </w:r>
    </w:p>
    <w:p w:rsidR="00D04869" w:rsidRDefault="004A0B38">
      <w:pPr>
        <w:pStyle w:val="a4"/>
        <w:numPr>
          <w:ilvl w:val="1"/>
          <w:numId w:val="6"/>
        </w:numPr>
        <w:tabs>
          <w:tab w:val="left" w:pos="543"/>
        </w:tabs>
        <w:ind w:right="114"/>
        <w:rPr>
          <w:sz w:val="18"/>
        </w:rPr>
      </w:pPr>
      <w:r>
        <w:rPr>
          <w:sz w:val="18"/>
        </w:rPr>
        <w:t xml:space="preserve">Продление пребывания отдыхающих сверх сроков, оплаченных </w:t>
      </w:r>
      <w:r>
        <w:rPr>
          <w:spacing w:val="-3"/>
          <w:sz w:val="18"/>
        </w:rPr>
        <w:t xml:space="preserve">Агентом, </w:t>
      </w:r>
      <w:r>
        <w:rPr>
          <w:sz w:val="18"/>
        </w:rPr>
        <w:t xml:space="preserve">по любой причине производится при </w:t>
      </w:r>
      <w:r>
        <w:rPr>
          <w:spacing w:val="-3"/>
          <w:sz w:val="18"/>
        </w:rPr>
        <w:t xml:space="preserve">условии </w:t>
      </w:r>
      <w:r>
        <w:rPr>
          <w:sz w:val="18"/>
        </w:rPr>
        <w:t xml:space="preserve">наличия </w:t>
      </w:r>
      <w:r>
        <w:rPr>
          <w:spacing w:val="-3"/>
          <w:sz w:val="18"/>
        </w:rPr>
        <w:t xml:space="preserve">свободных </w:t>
      </w:r>
      <w:r>
        <w:rPr>
          <w:sz w:val="18"/>
        </w:rPr>
        <w:t xml:space="preserve">мест и </w:t>
      </w:r>
      <w:r>
        <w:rPr>
          <w:spacing w:val="-3"/>
          <w:sz w:val="18"/>
        </w:rPr>
        <w:t xml:space="preserve">оплачивается </w:t>
      </w:r>
      <w:r>
        <w:rPr>
          <w:sz w:val="18"/>
        </w:rPr>
        <w:t>клиентам самостоятельно непосредственно Принципалу по действующим Прей</w:t>
      </w:r>
      <w:r>
        <w:rPr>
          <w:sz w:val="18"/>
        </w:rPr>
        <w:t xml:space="preserve">скурантам </w:t>
      </w:r>
      <w:r>
        <w:rPr>
          <w:spacing w:val="-3"/>
          <w:sz w:val="18"/>
        </w:rPr>
        <w:t>Санатория «</w:t>
      </w:r>
      <w:proofErr w:type="spellStart"/>
      <w:r>
        <w:rPr>
          <w:spacing w:val="-3"/>
          <w:sz w:val="18"/>
        </w:rPr>
        <w:t>Ижминводы</w:t>
      </w:r>
      <w:proofErr w:type="spellEnd"/>
      <w:r>
        <w:rPr>
          <w:spacing w:val="-3"/>
          <w:sz w:val="18"/>
        </w:rPr>
        <w:t xml:space="preserve">», </w:t>
      </w:r>
      <w:r>
        <w:rPr>
          <w:sz w:val="18"/>
        </w:rPr>
        <w:t>без какого-либо вознаграждения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Агенту.</w:t>
      </w:r>
    </w:p>
    <w:p w:rsidR="00D04869" w:rsidRDefault="004A0B38">
      <w:pPr>
        <w:pStyle w:val="a4"/>
        <w:numPr>
          <w:ilvl w:val="1"/>
          <w:numId w:val="6"/>
        </w:numPr>
        <w:tabs>
          <w:tab w:val="left" w:pos="533"/>
        </w:tabs>
        <w:spacing w:line="205" w:lineRule="exact"/>
        <w:ind w:left="532" w:hanging="317"/>
        <w:rPr>
          <w:sz w:val="18"/>
        </w:rPr>
      </w:pPr>
      <w:r>
        <w:rPr>
          <w:sz w:val="18"/>
        </w:rPr>
        <w:t xml:space="preserve">Уважительной причиной изменения </w:t>
      </w:r>
      <w:r>
        <w:rPr>
          <w:spacing w:val="-3"/>
          <w:sz w:val="18"/>
        </w:rPr>
        <w:t xml:space="preserve">сроков </w:t>
      </w:r>
      <w:r>
        <w:rPr>
          <w:sz w:val="18"/>
        </w:rPr>
        <w:t xml:space="preserve">пребывания Клиента по </w:t>
      </w:r>
      <w:r>
        <w:rPr>
          <w:spacing w:val="-3"/>
          <w:sz w:val="18"/>
        </w:rPr>
        <w:t xml:space="preserve">условиям </w:t>
      </w:r>
      <w:r>
        <w:rPr>
          <w:sz w:val="18"/>
        </w:rPr>
        <w:t xml:space="preserve">настоящего </w:t>
      </w:r>
      <w:r>
        <w:rPr>
          <w:spacing w:val="-3"/>
          <w:sz w:val="18"/>
        </w:rPr>
        <w:t>договора</w:t>
      </w:r>
      <w:r>
        <w:rPr>
          <w:spacing w:val="8"/>
          <w:sz w:val="18"/>
        </w:rPr>
        <w:t xml:space="preserve"> </w:t>
      </w:r>
      <w:r>
        <w:rPr>
          <w:sz w:val="18"/>
        </w:rPr>
        <w:t>является:</w:t>
      </w:r>
    </w:p>
    <w:p w:rsidR="00D04869" w:rsidRDefault="004A0B38">
      <w:pPr>
        <w:pStyle w:val="a3"/>
        <w:ind w:right="121" w:firstLine="48"/>
      </w:pPr>
      <w:r>
        <w:t>-болезнь, несчастный случай, смерть отдыхающего или члена его семьи при наличии подт</w:t>
      </w:r>
      <w:r>
        <w:t>верждающих документов, оформленных в соответствии с действующим законодательством;</w:t>
      </w:r>
    </w:p>
    <w:p w:rsidR="00D04869" w:rsidRDefault="004A0B38">
      <w:pPr>
        <w:pStyle w:val="a3"/>
        <w:spacing w:line="244" w:lineRule="auto"/>
        <w:ind w:right="119" w:firstLine="48"/>
      </w:pPr>
      <w:r>
        <w:t>- при возникновении форс-мажорной ситуации в транспортной организации, при наличии справки транспортной организации.</w:t>
      </w:r>
    </w:p>
    <w:p w:rsidR="00D04869" w:rsidRDefault="00D04869">
      <w:pPr>
        <w:pStyle w:val="a3"/>
        <w:spacing w:before="10"/>
        <w:ind w:left="0"/>
        <w:jc w:val="left"/>
        <w:rPr>
          <w:sz w:val="17"/>
        </w:rPr>
      </w:pPr>
    </w:p>
    <w:p w:rsidR="00D04869" w:rsidRDefault="004A0B38">
      <w:pPr>
        <w:pStyle w:val="Heading1"/>
        <w:numPr>
          <w:ilvl w:val="0"/>
          <w:numId w:val="11"/>
        </w:numPr>
        <w:tabs>
          <w:tab w:val="left" w:pos="4130"/>
        </w:tabs>
        <w:ind w:left="4129" w:hanging="183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D04869" w:rsidRDefault="004A0B38">
      <w:pPr>
        <w:pStyle w:val="a4"/>
        <w:numPr>
          <w:ilvl w:val="1"/>
          <w:numId w:val="5"/>
        </w:numPr>
        <w:tabs>
          <w:tab w:val="left" w:pos="538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Агент несет одностороннюю </w:t>
      </w:r>
      <w:r>
        <w:rPr>
          <w:sz w:val="18"/>
        </w:rPr>
        <w:t xml:space="preserve">ответственность за </w:t>
      </w:r>
      <w:r>
        <w:rPr>
          <w:spacing w:val="-3"/>
          <w:sz w:val="18"/>
        </w:rPr>
        <w:t xml:space="preserve">достоверность </w:t>
      </w:r>
      <w:r>
        <w:rPr>
          <w:sz w:val="18"/>
        </w:rPr>
        <w:t>предоставленной информации о санатории</w:t>
      </w:r>
      <w:r>
        <w:rPr>
          <w:spacing w:val="44"/>
          <w:sz w:val="18"/>
        </w:rPr>
        <w:t xml:space="preserve"> </w:t>
      </w:r>
      <w:r>
        <w:rPr>
          <w:spacing w:val="-3"/>
          <w:sz w:val="18"/>
        </w:rPr>
        <w:t>Клиенту.</w:t>
      </w:r>
    </w:p>
    <w:p w:rsidR="00D04869" w:rsidRDefault="004A0B38">
      <w:pPr>
        <w:pStyle w:val="a4"/>
        <w:numPr>
          <w:ilvl w:val="1"/>
          <w:numId w:val="5"/>
        </w:numPr>
        <w:tabs>
          <w:tab w:val="left" w:pos="629"/>
        </w:tabs>
        <w:ind w:right="124"/>
        <w:rPr>
          <w:sz w:val="18"/>
        </w:rPr>
      </w:pPr>
      <w:r>
        <w:rPr>
          <w:spacing w:val="-3"/>
          <w:sz w:val="18"/>
        </w:rPr>
        <w:t xml:space="preserve">Стороны </w:t>
      </w:r>
      <w:r>
        <w:rPr>
          <w:sz w:val="18"/>
        </w:rPr>
        <w:t xml:space="preserve">отвечают за </w:t>
      </w:r>
      <w:r>
        <w:rPr>
          <w:spacing w:val="-3"/>
          <w:sz w:val="18"/>
        </w:rPr>
        <w:t xml:space="preserve">неисполнение </w:t>
      </w:r>
      <w:r>
        <w:rPr>
          <w:sz w:val="18"/>
        </w:rPr>
        <w:t xml:space="preserve">обязательств по настоящему Договору в соответствие с </w:t>
      </w:r>
      <w:r>
        <w:rPr>
          <w:spacing w:val="-3"/>
          <w:sz w:val="18"/>
        </w:rPr>
        <w:t xml:space="preserve">действующим </w:t>
      </w:r>
      <w:r>
        <w:rPr>
          <w:sz w:val="18"/>
        </w:rPr>
        <w:t>законодательством.</w:t>
      </w:r>
    </w:p>
    <w:p w:rsidR="00D04869" w:rsidRDefault="004A0B38">
      <w:pPr>
        <w:pStyle w:val="a4"/>
        <w:numPr>
          <w:ilvl w:val="1"/>
          <w:numId w:val="5"/>
        </w:numPr>
        <w:tabs>
          <w:tab w:val="left" w:pos="558"/>
        </w:tabs>
        <w:ind w:right="117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необоснованного отказа </w:t>
      </w:r>
      <w:r>
        <w:rPr>
          <w:spacing w:val="-3"/>
          <w:sz w:val="18"/>
        </w:rPr>
        <w:t xml:space="preserve">от </w:t>
      </w:r>
      <w:r>
        <w:rPr>
          <w:sz w:val="18"/>
        </w:rPr>
        <w:t xml:space="preserve">оплаченного </w:t>
      </w:r>
      <w:r>
        <w:rPr>
          <w:spacing w:val="-3"/>
          <w:sz w:val="18"/>
        </w:rPr>
        <w:t>бронировани</w:t>
      </w:r>
      <w:r>
        <w:rPr>
          <w:spacing w:val="-3"/>
          <w:sz w:val="18"/>
        </w:rPr>
        <w:t xml:space="preserve">я </w:t>
      </w:r>
      <w:r>
        <w:rPr>
          <w:sz w:val="18"/>
        </w:rPr>
        <w:t xml:space="preserve">менее чем за 5 дней до заезда, Агенту возвращается сумма бронирования за </w:t>
      </w:r>
      <w:r>
        <w:rPr>
          <w:spacing w:val="-3"/>
          <w:sz w:val="18"/>
        </w:rPr>
        <w:t xml:space="preserve">минусом </w:t>
      </w:r>
      <w:r>
        <w:rPr>
          <w:sz w:val="18"/>
        </w:rPr>
        <w:t xml:space="preserve">10% в качестве компенсации </w:t>
      </w:r>
      <w:r>
        <w:rPr>
          <w:spacing w:val="-3"/>
          <w:sz w:val="18"/>
        </w:rPr>
        <w:t xml:space="preserve">за </w:t>
      </w:r>
      <w:r>
        <w:rPr>
          <w:sz w:val="18"/>
        </w:rPr>
        <w:t>понесенные убытки</w:t>
      </w:r>
      <w:r>
        <w:rPr>
          <w:spacing w:val="10"/>
          <w:sz w:val="18"/>
        </w:rPr>
        <w:t xml:space="preserve"> </w:t>
      </w:r>
      <w:r>
        <w:rPr>
          <w:sz w:val="18"/>
        </w:rPr>
        <w:t>Принципалом.</w:t>
      </w:r>
    </w:p>
    <w:p w:rsidR="00D04869" w:rsidRDefault="004A0B38">
      <w:pPr>
        <w:pStyle w:val="a4"/>
        <w:numPr>
          <w:ilvl w:val="1"/>
          <w:numId w:val="5"/>
        </w:numPr>
        <w:tabs>
          <w:tab w:val="left" w:pos="538"/>
        </w:tabs>
        <w:spacing w:line="242" w:lineRule="auto"/>
        <w:ind w:right="106"/>
        <w:rPr>
          <w:sz w:val="18"/>
        </w:rPr>
      </w:pPr>
      <w:r>
        <w:rPr>
          <w:sz w:val="18"/>
        </w:rPr>
        <w:t xml:space="preserve">Принципал </w:t>
      </w:r>
      <w:r>
        <w:rPr>
          <w:spacing w:val="-4"/>
          <w:sz w:val="18"/>
        </w:rPr>
        <w:t xml:space="preserve">не </w:t>
      </w:r>
      <w:r>
        <w:rPr>
          <w:sz w:val="18"/>
        </w:rPr>
        <w:t xml:space="preserve">несет ответственности: за опоздание гостя, </w:t>
      </w:r>
      <w:r>
        <w:rPr>
          <w:spacing w:val="-3"/>
          <w:sz w:val="18"/>
        </w:rPr>
        <w:t xml:space="preserve">за </w:t>
      </w:r>
      <w:r>
        <w:rPr>
          <w:sz w:val="18"/>
        </w:rPr>
        <w:t xml:space="preserve">повреждение или утерю багажа, </w:t>
      </w:r>
      <w:r>
        <w:rPr>
          <w:spacing w:val="-3"/>
          <w:sz w:val="18"/>
        </w:rPr>
        <w:t xml:space="preserve">денег </w:t>
      </w:r>
      <w:r>
        <w:rPr>
          <w:sz w:val="18"/>
        </w:rPr>
        <w:t>и драгоценностей;</w:t>
      </w:r>
      <w:r>
        <w:rPr>
          <w:sz w:val="18"/>
        </w:rPr>
        <w:t xml:space="preserve"> за расходы гостя, связанные с </w:t>
      </w:r>
      <w:r>
        <w:rPr>
          <w:spacing w:val="-3"/>
          <w:sz w:val="18"/>
        </w:rPr>
        <w:t xml:space="preserve">нарушением </w:t>
      </w:r>
      <w:r>
        <w:rPr>
          <w:sz w:val="18"/>
        </w:rPr>
        <w:t xml:space="preserve">им законодательства, правил и норм поведения, за отсутствие билетов на обратный проезд. </w:t>
      </w:r>
      <w:r>
        <w:rPr>
          <w:spacing w:val="-3"/>
          <w:sz w:val="18"/>
        </w:rPr>
        <w:t xml:space="preserve">Этот </w:t>
      </w:r>
      <w:r>
        <w:rPr>
          <w:sz w:val="18"/>
        </w:rPr>
        <w:t xml:space="preserve">факт не является основанием для продления проживания сверх </w:t>
      </w:r>
      <w:r>
        <w:rPr>
          <w:spacing w:val="-3"/>
          <w:sz w:val="18"/>
        </w:rPr>
        <w:t xml:space="preserve">сроков, </w:t>
      </w:r>
      <w:r>
        <w:rPr>
          <w:sz w:val="18"/>
        </w:rPr>
        <w:t>указанных в путевке.</w:t>
      </w:r>
    </w:p>
    <w:p w:rsidR="00D04869" w:rsidRDefault="004A0B38">
      <w:pPr>
        <w:pStyle w:val="a4"/>
        <w:numPr>
          <w:ilvl w:val="1"/>
          <w:numId w:val="5"/>
        </w:numPr>
        <w:tabs>
          <w:tab w:val="left" w:pos="577"/>
        </w:tabs>
        <w:ind w:right="115"/>
        <w:rPr>
          <w:sz w:val="18"/>
        </w:rPr>
      </w:pPr>
      <w:r>
        <w:rPr>
          <w:sz w:val="18"/>
        </w:rPr>
        <w:t xml:space="preserve">Стороны </w:t>
      </w:r>
      <w:r>
        <w:rPr>
          <w:spacing w:val="-3"/>
          <w:sz w:val="18"/>
        </w:rPr>
        <w:t xml:space="preserve">освобождаются от </w:t>
      </w:r>
      <w:r>
        <w:rPr>
          <w:sz w:val="18"/>
        </w:rPr>
        <w:t xml:space="preserve">ответственности за частичное </w:t>
      </w:r>
      <w:r>
        <w:rPr>
          <w:spacing w:val="-3"/>
          <w:sz w:val="18"/>
        </w:rPr>
        <w:t xml:space="preserve">или полное </w:t>
      </w:r>
      <w:r>
        <w:rPr>
          <w:sz w:val="18"/>
        </w:rPr>
        <w:t xml:space="preserve">неисполнение обязательств по настоящему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>если это явилось следствием обстоятель</w:t>
      </w:r>
      <w:proofErr w:type="gramStart"/>
      <w:r>
        <w:rPr>
          <w:sz w:val="18"/>
        </w:rPr>
        <w:t>ств чр</w:t>
      </w:r>
      <w:proofErr w:type="gramEnd"/>
      <w:r>
        <w:rPr>
          <w:sz w:val="18"/>
        </w:rPr>
        <w:t xml:space="preserve">езвычайного характера (наводнение, пожар, землетрясение и иные явления природы, а также война и военные </w:t>
      </w:r>
      <w:r>
        <w:rPr>
          <w:spacing w:val="-3"/>
          <w:sz w:val="18"/>
        </w:rPr>
        <w:t xml:space="preserve">действия, </w:t>
      </w:r>
      <w:r>
        <w:rPr>
          <w:sz w:val="18"/>
        </w:rPr>
        <w:t>акты или</w:t>
      </w:r>
      <w:r>
        <w:rPr>
          <w:sz w:val="18"/>
        </w:rPr>
        <w:t xml:space="preserve"> действия государственных органов, изменение законодательства и </w:t>
      </w:r>
      <w:r>
        <w:rPr>
          <w:spacing w:val="-3"/>
          <w:sz w:val="18"/>
        </w:rPr>
        <w:t xml:space="preserve">другие </w:t>
      </w:r>
      <w:r>
        <w:rPr>
          <w:sz w:val="18"/>
        </w:rPr>
        <w:t xml:space="preserve">форс мажорные обстоятельства), возникших </w:t>
      </w:r>
      <w:r>
        <w:rPr>
          <w:spacing w:val="-3"/>
          <w:sz w:val="18"/>
        </w:rPr>
        <w:t xml:space="preserve">после </w:t>
      </w:r>
      <w:r>
        <w:rPr>
          <w:sz w:val="18"/>
        </w:rPr>
        <w:t>заключения 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D04869" w:rsidRDefault="00D04869">
      <w:pPr>
        <w:pStyle w:val="a3"/>
        <w:spacing w:before="8"/>
        <w:ind w:left="0"/>
        <w:jc w:val="left"/>
        <w:rPr>
          <w:sz w:val="17"/>
        </w:rPr>
      </w:pPr>
    </w:p>
    <w:p w:rsidR="00D04869" w:rsidRDefault="004A0B38">
      <w:pPr>
        <w:pStyle w:val="Heading1"/>
        <w:spacing w:before="1" w:line="207" w:lineRule="exact"/>
        <w:ind w:left="2627"/>
        <w:jc w:val="both"/>
      </w:pPr>
      <w:r>
        <w:t>6 Срок действия договора, порядок прекращения договора</w:t>
      </w:r>
    </w:p>
    <w:p w:rsidR="00D04869" w:rsidRDefault="004A0B38">
      <w:pPr>
        <w:pStyle w:val="a4"/>
        <w:numPr>
          <w:ilvl w:val="1"/>
          <w:numId w:val="4"/>
        </w:numPr>
        <w:tabs>
          <w:tab w:val="left" w:pos="581"/>
          <w:tab w:val="left" w:pos="5715"/>
          <w:tab w:val="left" w:pos="8997"/>
        </w:tabs>
        <w:spacing w:line="206" w:lineRule="exact"/>
        <w:rPr>
          <w:sz w:val="18"/>
        </w:rPr>
      </w:pPr>
      <w:r>
        <w:rPr>
          <w:spacing w:val="-3"/>
          <w:sz w:val="18"/>
        </w:rPr>
        <w:t xml:space="preserve">Настоящий Договор </w:t>
      </w:r>
      <w:r>
        <w:rPr>
          <w:sz w:val="18"/>
        </w:rPr>
        <w:t>вступает в силу с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"</w:t>
      </w:r>
      <w:r>
        <w:rPr>
          <w:spacing w:val="-3"/>
          <w:sz w:val="18"/>
          <w:u w:val="single"/>
        </w:rPr>
        <w:t xml:space="preserve">          </w:t>
      </w:r>
      <w:r>
        <w:rPr>
          <w:spacing w:val="6"/>
          <w:sz w:val="18"/>
        </w:rPr>
        <w:t xml:space="preserve"> </w:t>
      </w:r>
      <w:r>
        <w:rPr>
          <w:sz w:val="18"/>
        </w:rPr>
        <w:t>"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2020  г.  и </w:t>
      </w:r>
      <w:r>
        <w:rPr>
          <w:spacing w:val="-3"/>
          <w:sz w:val="18"/>
        </w:rPr>
        <w:t xml:space="preserve">действует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pacing w:val="-10"/>
          <w:sz w:val="18"/>
        </w:rPr>
        <w:t>«</w:t>
      </w:r>
      <w:r>
        <w:rPr>
          <w:spacing w:val="-10"/>
          <w:sz w:val="18"/>
          <w:u w:val="single"/>
        </w:rPr>
        <w:t xml:space="preserve">         </w:t>
      </w:r>
      <w:r>
        <w:rPr>
          <w:spacing w:val="23"/>
          <w:sz w:val="18"/>
        </w:rPr>
        <w:t xml:space="preserve"> </w:t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2020</w:t>
      </w:r>
      <w:r>
        <w:rPr>
          <w:spacing w:val="42"/>
          <w:sz w:val="18"/>
        </w:rPr>
        <w:t xml:space="preserve"> </w:t>
      </w:r>
      <w:r>
        <w:rPr>
          <w:sz w:val="18"/>
        </w:rPr>
        <w:t>г.</w:t>
      </w:r>
    </w:p>
    <w:p w:rsidR="00D04869" w:rsidRDefault="004A0B38">
      <w:pPr>
        <w:pStyle w:val="a4"/>
        <w:numPr>
          <w:ilvl w:val="1"/>
          <w:numId w:val="4"/>
        </w:numPr>
        <w:tabs>
          <w:tab w:val="left" w:pos="581"/>
        </w:tabs>
        <w:spacing w:line="206" w:lineRule="exact"/>
        <w:rPr>
          <w:sz w:val="18"/>
        </w:rPr>
      </w:pPr>
      <w:r>
        <w:rPr>
          <w:sz w:val="18"/>
        </w:rPr>
        <w:t xml:space="preserve">В части расчетов </w:t>
      </w:r>
      <w:r>
        <w:rPr>
          <w:spacing w:val="-3"/>
          <w:sz w:val="18"/>
        </w:rPr>
        <w:t xml:space="preserve">Договор действует </w:t>
      </w:r>
      <w:r>
        <w:rPr>
          <w:sz w:val="18"/>
        </w:rPr>
        <w:t xml:space="preserve">до полного исполнения сторонами </w:t>
      </w:r>
      <w:r>
        <w:rPr>
          <w:spacing w:val="-3"/>
          <w:sz w:val="18"/>
        </w:rPr>
        <w:t>своих</w:t>
      </w:r>
      <w:r>
        <w:rPr>
          <w:spacing w:val="9"/>
          <w:sz w:val="18"/>
        </w:rPr>
        <w:t xml:space="preserve"> </w:t>
      </w:r>
      <w:r>
        <w:rPr>
          <w:sz w:val="18"/>
        </w:rPr>
        <w:t>обязательств.</w:t>
      </w:r>
    </w:p>
    <w:p w:rsidR="00D04869" w:rsidRDefault="004A0B38">
      <w:pPr>
        <w:pStyle w:val="a4"/>
        <w:numPr>
          <w:ilvl w:val="1"/>
          <w:numId w:val="4"/>
        </w:numPr>
        <w:tabs>
          <w:tab w:val="left" w:pos="543"/>
        </w:tabs>
        <w:ind w:right="109"/>
        <w:rPr>
          <w:sz w:val="18"/>
        </w:rPr>
      </w:pPr>
      <w:r>
        <w:rPr>
          <w:spacing w:val="-3"/>
          <w:sz w:val="18"/>
        </w:rPr>
        <w:t xml:space="preserve">Договор </w:t>
      </w:r>
      <w:r>
        <w:rPr>
          <w:sz w:val="18"/>
        </w:rPr>
        <w:t xml:space="preserve">считается пролонгированным на </w:t>
      </w:r>
      <w:r>
        <w:rPr>
          <w:spacing w:val="-3"/>
          <w:sz w:val="18"/>
        </w:rPr>
        <w:t xml:space="preserve">следующий </w:t>
      </w:r>
      <w:r>
        <w:rPr>
          <w:sz w:val="18"/>
        </w:rPr>
        <w:t xml:space="preserve">календарный год на тех </w:t>
      </w:r>
      <w:r>
        <w:rPr>
          <w:spacing w:val="-3"/>
          <w:sz w:val="18"/>
        </w:rPr>
        <w:t xml:space="preserve">же условиях, </w:t>
      </w:r>
      <w:r>
        <w:rPr>
          <w:sz w:val="18"/>
        </w:rPr>
        <w:t xml:space="preserve">если за </w:t>
      </w:r>
      <w:r>
        <w:rPr>
          <w:spacing w:val="-3"/>
          <w:sz w:val="18"/>
        </w:rPr>
        <w:t xml:space="preserve">месяц </w:t>
      </w:r>
      <w:r>
        <w:rPr>
          <w:sz w:val="18"/>
        </w:rPr>
        <w:t xml:space="preserve">до окончания </w:t>
      </w:r>
      <w:r>
        <w:rPr>
          <w:spacing w:val="-3"/>
          <w:sz w:val="18"/>
        </w:rPr>
        <w:t xml:space="preserve">срока </w:t>
      </w:r>
      <w:r>
        <w:rPr>
          <w:sz w:val="18"/>
        </w:rPr>
        <w:t xml:space="preserve">его </w:t>
      </w:r>
      <w:r>
        <w:rPr>
          <w:sz w:val="18"/>
        </w:rPr>
        <w:t xml:space="preserve">действия ни </w:t>
      </w:r>
      <w:r>
        <w:rPr>
          <w:spacing w:val="-3"/>
          <w:sz w:val="18"/>
        </w:rPr>
        <w:t xml:space="preserve">одна </w:t>
      </w:r>
      <w:r>
        <w:rPr>
          <w:spacing w:val="-4"/>
          <w:sz w:val="18"/>
        </w:rPr>
        <w:t xml:space="preserve">из </w:t>
      </w:r>
      <w:r>
        <w:rPr>
          <w:spacing w:val="-3"/>
          <w:sz w:val="18"/>
        </w:rPr>
        <w:t xml:space="preserve">сторон </w:t>
      </w:r>
      <w:r>
        <w:rPr>
          <w:sz w:val="18"/>
        </w:rPr>
        <w:t>не заявит о его прекращении, изменении или заключении нового Договора.  Количество пролонгаций</w:t>
      </w:r>
      <w:r>
        <w:rPr>
          <w:spacing w:val="-2"/>
          <w:sz w:val="18"/>
        </w:rPr>
        <w:t xml:space="preserve"> </w:t>
      </w:r>
      <w:r>
        <w:rPr>
          <w:sz w:val="18"/>
        </w:rPr>
        <w:t>неограниченно.</w:t>
      </w:r>
    </w:p>
    <w:p w:rsidR="00D04869" w:rsidRDefault="004A0B38">
      <w:pPr>
        <w:pStyle w:val="a4"/>
        <w:numPr>
          <w:ilvl w:val="1"/>
          <w:numId w:val="4"/>
        </w:numPr>
        <w:tabs>
          <w:tab w:val="left" w:pos="591"/>
        </w:tabs>
        <w:ind w:right="116"/>
        <w:rPr>
          <w:sz w:val="18"/>
        </w:rPr>
      </w:pPr>
      <w:bookmarkStart w:id="0" w:name="6.4._Прекращение_действия_настоящего_дог"/>
      <w:bookmarkEnd w:id="0"/>
      <w:r>
        <w:rPr>
          <w:sz w:val="18"/>
        </w:rPr>
        <w:t xml:space="preserve">Прекращение действия настоящего </w:t>
      </w:r>
      <w:r>
        <w:rPr>
          <w:spacing w:val="-3"/>
          <w:sz w:val="18"/>
        </w:rPr>
        <w:t xml:space="preserve">договора </w:t>
      </w:r>
      <w:r>
        <w:rPr>
          <w:sz w:val="18"/>
        </w:rPr>
        <w:t xml:space="preserve">производится по уведомлению </w:t>
      </w:r>
      <w:r>
        <w:rPr>
          <w:spacing w:val="-3"/>
          <w:sz w:val="18"/>
        </w:rPr>
        <w:t xml:space="preserve">одной </w:t>
      </w:r>
      <w:r>
        <w:rPr>
          <w:sz w:val="18"/>
        </w:rPr>
        <w:t>из сторон с даты и времени, указанных в уведомлении о прекращении действия настоящего договора, направленному другой</w:t>
      </w:r>
      <w:r>
        <w:rPr>
          <w:spacing w:val="-17"/>
          <w:sz w:val="18"/>
        </w:rPr>
        <w:t xml:space="preserve"> </w:t>
      </w:r>
      <w:r>
        <w:rPr>
          <w:sz w:val="18"/>
        </w:rPr>
        <w:t>стороне.</w:t>
      </w:r>
    </w:p>
    <w:p w:rsidR="00D04869" w:rsidRDefault="004A0B38">
      <w:pPr>
        <w:pStyle w:val="a3"/>
        <w:spacing w:line="242" w:lineRule="auto"/>
        <w:ind w:right="103" w:firstLine="273"/>
      </w:pPr>
      <w:bookmarkStart w:id="1" w:name="Уведомление_о_прекращении_действия_догов"/>
      <w:bookmarkEnd w:id="1"/>
      <w:r>
        <w:t xml:space="preserve">Уведомление о прекращении действия </w:t>
      </w:r>
      <w:r>
        <w:rPr>
          <w:spacing w:val="-3"/>
        </w:rPr>
        <w:t xml:space="preserve">договора </w:t>
      </w:r>
      <w:r>
        <w:t xml:space="preserve">направляется </w:t>
      </w:r>
      <w:r>
        <w:rPr>
          <w:spacing w:val="-3"/>
        </w:rPr>
        <w:t xml:space="preserve">стороне </w:t>
      </w:r>
      <w:r>
        <w:t>по адресу для переписки,  указанному  в настоящем договоре. Уведо</w:t>
      </w:r>
      <w:r>
        <w:t xml:space="preserve">мление, направленное </w:t>
      </w:r>
      <w:r>
        <w:rPr>
          <w:spacing w:val="-3"/>
        </w:rPr>
        <w:t xml:space="preserve">стороне </w:t>
      </w:r>
      <w:r>
        <w:t xml:space="preserve">по адресу для </w:t>
      </w:r>
      <w:r>
        <w:rPr>
          <w:spacing w:val="-3"/>
        </w:rPr>
        <w:t xml:space="preserve">переписки, </w:t>
      </w:r>
      <w:r>
        <w:t xml:space="preserve">указанному в настоящем договоре, и </w:t>
      </w:r>
      <w:r>
        <w:rPr>
          <w:spacing w:val="-4"/>
        </w:rPr>
        <w:t xml:space="preserve">не </w:t>
      </w:r>
      <w:r>
        <w:t xml:space="preserve">врученное по причине </w:t>
      </w:r>
      <w:r>
        <w:rPr>
          <w:spacing w:val="-3"/>
        </w:rPr>
        <w:t xml:space="preserve">отсутствия стороны </w:t>
      </w:r>
      <w:r>
        <w:t xml:space="preserve">по указанному адресу или </w:t>
      </w:r>
      <w:r>
        <w:rPr>
          <w:spacing w:val="-3"/>
        </w:rPr>
        <w:t xml:space="preserve">иной </w:t>
      </w:r>
      <w:r>
        <w:t xml:space="preserve">причине, </w:t>
      </w:r>
      <w:r>
        <w:rPr>
          <w:spacing w:val="-3"/>
        </w:rPr>
        <w:t xml:space="preserve">считается </w:t>
      </w:r>
      <w:r>
        <w:t>полученным</w:t>
      </w:r>
      <w:r>
        <w:rPr>
          <w:spacing w:val="37"/>
        </w:rPr>
        <w:t xml:space="preserve"> </w:t>
      </w:r>
      <w:r>
        <w:t>последней.</w:t>
      </w:r>
    </w:p>
    <w:p w:rsidR="00D04869" w:rsidRDefault="00D04869">
      <w:pPr>
        <w:spacing w:line="242" w:lineRule="auto"/>
        <w:sectPr w:rsidR="00D04869">
          <w:pgSz w:w="11910" w:h="16840"/>
          <w:pgMar w:top="460" w:right="740" w:bottom="280" w:left="1200" w:header="720" w:footer="720" w:gutter="0"/>
          <w:cols w:space="720"/>
        </w:sectPr>
      </w:pPr>
    </w:p>
    <w:p w:rsidR="00D04869" w:rsidRDefault="00D04869">
      <w:pPr>
        <w:pStyle w:val="a3"/>
        <w:spacing w:before="68"/>
        <w:ind w:right="112" w:firstLine="321"/>
      </w:pPr>
      <w:r>
        <w:lastRenderedPageBreak/>
        <w:pict>
          <v:line id="_x0000_s1026" style="position:absolute;left:0;text-align:left;z-index:-251658752;mso-position-horizontal-relative:page;mso-position-vertical-relative:page" from="287.15pt,589.25pt" to="449.4pt,589.25pt" strokeweight=".1319mm">
            <w10:wrap anchorx="page" anchory="page"/>
          </v:line>
        </w:pict>
      </w:r>
      <w:bookmarkStart w:id="2" w:name="Прекращение_действия_договора_влечет_за_"/>
      <w:bookmarkEnd w:id="2"/>
      <w:r w:rsidR="004A0B38">
        <w:t xml:space="preserve">Прекращение действия договора влечет </w:t>
      </w:r>
      <w:proofErr w:type="gramStart"/>
      <w:r w:rsidR="004A0B38">
        <w:t>з</w:t>
      </w:r>
      <w:r w:rsidR="004A0B38">
        <w:t>а собой прекращение осуществления мероприятий по поиску Клиентов для заключения с ними договоров на оказание</w:t>
      </w:r>
      <w:proofErr w:type="gramEnd"/>
      <w:r w:rsidR="004A0B38">
        <w:t xml:space="preserve"> санаторно-курортных услуг и реализации им санаторно-курортных путевок (курсовок) Принципала по настоящему договору.</w:t>
      </w:r>
    </w:p>
    <w:p w:rsidR="00D04869" w:rsidRDefault="00D04869">
      <w:pPr>
        <w:pStyle w:val="a3"/>
        <w:spacing w:before="7"/>
        <w:ind w:left="0"/>
        <w:jc w:val="left"/>
      </w:pPr>
    </w:p>
    <w:p w:rsidR="00D04869" w:rsidRDefault="004A0B38">
      <w:pPr>
        <w:pStyle w:val="Heading1"/>
        <w:numPr>
          <w:ilvl w:val="0"/>
          <w:numId w:val="3"/>
        </w:numPr>
        <w:tabs>
          <w:tab w:val="left" w:pos="4241"/>
        </w:tabs>
        <w:ind w:hanging="184"/>
        <w:jc w:val="left"/>
      </w:pPr>
      <w:r>
        <w:t>Конфиденциальность</w:t>
      </w:r>
    </w:p>
    <w:p w:rsidR="00D04869" w:rsidRDefault="004A0B38">
      <w:pPr>
        <w:pStyle w:val="a4"/>
        <w:numPr>
          <w:ilvl w:val="1"/>
          <w:numId w:val="2"/>
        </w:numPr>
        <w:tabs>
          <w:tab w:val="left" w:pos="581"/>
        </w:tabs>
        <w:ind w:right="342"/>
        <w:rPr>
          <w:sz w:val="18"/>
        </w:rPr>
      </w:pPr>
      <w:r>
        <w:rPr>
          <w:sz w:val="18"/>
        </w:rPr>
        <w:t>Предоставля</w:t>
      </w:r>
      <w:r>
        <w:rPr>
          <w:sz w:val="18"/>
        </w:rPr>
        <w:t xml:space="preserve">емая Сторонами </w:t>
      </w:r>
      <w:r>
        <w:rPr>
          <w:spacing w:val="-3"/>
          <w:sz w:val="18"/>
        </w:rPr>
        <w:t xml:space="preserve">друг </w:t>
      </w:r>
      <w:r>
        <w:rPr>
          <w:sz w:val="18"/>
        </w:rPr>
        <w:t>другу информация, связанная с предметом настоящего договора, в том числе информация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ценах и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услугах,</w:t>
      </w:r>
      <w:r>
        <w:rPr>
          <w:spacing w:val="-2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Принципалом,</w:t>
      </w:r>
      <w:r>
        <w:rPr>
          <w:spacing w:val="2"/>
          <w:sz w:val="18"/>
        </w:rPr>
        <w:t xml:space="preserve"> </w:t>
      </w:r>
      <w:r>
        <w:rPr>
          <w:sz w:val="18"/>
        </w:rPr>
        <w:t>персональные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клиентов,</w:t>
      </w:r>
      <w:r>
        <w:rPr>
          <w:spacing w:val="-2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также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факте обращения клиента к </w:t>
      </w:r>
      <w:r>
        <w:rPr>
          <w:spacing w:val="-3"/>
          <w:sz w:val="18"/>
        </w:rPr>
        <w:t xml:space="preserve">Агенту, </w:t>
      </w:r>
      <w:r>
        <w:rPr>
          <w:sz w:val="18"/>
        </w:rPr>
        <w:t>считается конфиденциаль</w:t>
      </w:r>
      <w:r>
        <w:rPr>
          <w:sz w:val="18"/>
        </w:rPr>
        <w:t xml:space="preserve">ной и </w:t>
      </w:r>
      <w:r>
        <w:rPr>
          <w:spacing w:val="-3"/>
          <w:sz w:val="18"/>
        </w:rPr>
        <w:t xml:space="preserve">может </w:t>
      </w:r>
      <w:r>
        <w:rPr>
          <w:sz w:val="18"/>
        </w:rPr>
        <w:t xml:space="preserve">быть передана третьей </w:t>
      </w:r>
      <w:r>
        <w:rPr>
          <w:spacing w:val="-3"/>
          <w:sz w:val="18"/>
        </w:rPr>
        <w:t xml:space="preserve">стороне </w:t>
      </w:r>
      <w:r>
        <w:rPr>
          <w:sz w:val="18"/>
        </w:rPr>
        <w:t>только в порядке, предусмотренной действующим законодательством Российской</w:t>
      </w:r>
      <w:r>
        <w:rPr>
          <w:spacing w:val="7"/>
          <w:sz w:val="18"/>
        </w:rPr>
        <w:t xml:space="preserve"> </w:t>
      </w:r>
      <w:r>
        <w:rPr>
          <w:sz w:val="18"/>
        </w:rPr>
        <w:t>Федерации.</w:t>
      </w:r>
    </w:p>
    <w:p w:rsidR="00D04869" w:rsidRDefault="004A0B38">
      <w:pPr>
        <w:pStyle w:val="a4"/>
        <w:numPr>
          <w:ilvl w:val="1"/>
          <w:numId w:val="2"/>
        </w:numPr>
        <w:tabs>
          <w:tab w:val="left" w:pos="538"/>
        </w:tabs>
        <w:ind w:right="259"/>
        <w:rPr>
          <w:sz w:val="18"/>
        </w:rPr>
      </w:pPr>
      <w:r>
        <w:rPr>
          <w:spacing w:val="-3"/>
          <w:sz w:val="18"/>
        </w:rPr>
        <w:t xml:space="preserve">При </w:t>
      </w:r>
      <w:r>
        <w:rPr>
          <w:sz w:val="18"/>
        </w:rPr>
        <w:t xml:space="preserve">исполнении </w:t>
      </w:r>
      <w:r>
        <w:rPr>
          <w:spacing w:val="-3"/>
          <w:sz w:val="18"/>
        </w:rPr>
        <w:t xml:space="preserve">своих </w:t>
      </w:r>
      <w:r>
        <w:rPr>
          <w:sz w:val="18"/>
        </w:rPr>
        <w:t xml:space="preserve">обязанностей по настоящему договору «Принципал» и «Агент» обязуются обмениваться информацией касающейся «клиентов» с соблюдением требований Федерального </w:t>
      </w:r>
      <w:r>
        <w:rPr>
          <w:spacing w:val="-3"/>
          <w:sz w:val="18"/>
        </w:rPr>
        <w:t xml:space="preserve">Закона от </w:t>
      </w:r>
      <w:r>
        <w:rPr>
          <w:sz w:val="18"/>
        </w:rPr>
        <w:t xml:space="preserve">«27» июля 2006 г. №152-ФЗ </w:t>
      </w:r>
      <w:r>
        <w:rPr>
          <w:spacing w:val="-5"/>
          <w:sz w:val="18"/>
        </w:rPr>
        <w:t xml:space="preserve">«О </w:t>
      </w:r>
      <w:r>
        <w:rPr>
          <w:sz w:val="18"/>
        </w:rPr>
        <w:t>защите персональных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>данных».</w:t>
      </w:r>
    </w:p>
    <w:p w:rsidR="00D04869" w:rsidRDefault="004A0B38">
      <w:pPr>
        <w:pStyle w:val="a4"/>
        <w:numPr>
          <w:ilvl w:val="1"/>
          <w:numId w:val="2"/>
        </w:numPr>
        <w:tabs>
          <w:tab w:val="left" w:pos="553"/>
        </w:tabs>
        <w:ind w:right="121"/>
        <w:rPr>
          <w:sz w:val="18"/>
        </w:rPr>
      </w:pPr>
      <w:r>
        <w:rPr>
          <w:sz w:val="18"/>
        </w:rPr>
        <w:t>Сторона, разгласившая информацию во</w:t>
      </w:r>
      <w:r>
        <w:rPr>
          <w:sz w:val="18"/>
        </w:rPr>
        <w:t xml:space="preserve">преки настоящему </w:t>
      </w:r>
      <w:r>
        <w:rPr>
          <w:spacing w:val="-3"/>
          <w:sz w:val="18"/>
        </w:rPr>
        <w:t xml:space="preserve">договору, </w:t>
      </w:r>
      <w:r>
        <w:rPr>
          <w:sz w:val="18"/>
        </w:rPr>
        <w:t xml:space="preserve">обязана возместить причиненные </w:t>
      </w:r>
      <w:r>
        <w:rPr>
          <w:spacing w:val="-3"/>
          <w:sz w:val="18"/>
        </w:rPr>
        <w:t xml:space="preserve">другой </w:t>
      </w:r>
      <w:r>
        <w:rPr>
          <w:sz w:val="18"/>
        </w:rPr>
        <w:t>стороне убытки.</w:t>
      </w:r>
    </w:p>
    <w:p w:rsidR="00D04869" w:rsidRDefault="004A0B38">
      <w:pPr>
        <w:pStyle w:val="Heading1"/>
        <w:numPr>
          <w:ilvl w:val="0"/>
          <w:numId w:val="3"/>
        </w:numPr>
        <w:tabs>
          <w:tab w:val="left" w:pos="4448"/>
        </w:tabs>
        <w:spacing w:before="3"/>
        <w:ind w:left="4447" w:hanging="184"/>
        <w:jc w:val="both"/>
      </w:pPr>
      <w:r>
        <w:t>Прочие</w:t>
      </w:r>
      <w:r>
        <w:rPr>
          <w:spacing w:val="41"/>
        </w:rPr>
        <w:t xml:space="preserve"> </w:t>
      </w:r>
      <w:r>
        <w:t>условия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538"/>
        </w:tabs>
        <w:ind w:right="110"/>
        <w:rPr>
          <w:sz w:val="18"/>
        </w:rPr>
      </w:pPr>
      <w:r>
        <w:rPr>
          <w:spacing w:val="-3"/>
          <w:sz w:val="18"/>
        </w:rPr>
        <w:t xml:space="preserve">Все </w:t>
      </w:r>
      <w:r>
        <w:rPr>
          <w:sz w:val="18"/>
        </w:rPr>
        <w:t xml:space="preserve">изменения и дополнения настоящего Договора, а также любые приложения действительны лишь в том случае, если </w:t>
      </w:r>
      <w:r>
        <w:rPr>
          <w:spacing w:val="-3"/>
          <w:sz w:val="18"/>
        </w:rPr>
        <w:t xml:space="preserve">они </w:t>
      </w:r>
      <w:r>
        <w:rPr>
          <w:sz w:val="18"/>
        </w:rPr>
        <w:t xml:space="preserve">оформлены в письменной форме и </w:t>
      </w:r>
      <w:r>
        <w:rPr>
          <w:spacing w:val="-3"/>
          <w:sz w:val="18"/>
        </w:rPr>
        <w:t xml:space="preserve">подписаны </w:t>
      </w:r>
      <w:r>
        <w:rPr>
          <w:sz w:val="18"/>
        </w:rPr>
        <w:t>обеи</w:t>
      </w:r>
      <w:r>
        <w:rPr>
          <w:sz w:val="18"/>
        </w:rPr>
        <w:t>ми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сторонами.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548"/>
        </w:tabs>
        <w:ind w:right="108"/>
        <w:rPr>
          <w:sz w:val="20"/>
        </w:rPr>
      </w:pPr>
      <w:proofErr w:type="gramStart"/>
      <w:r>
        <w:rPr>
          <w:sz w:val="20"/>
        </w:rPr>
        <w:t xml:space="preserve">По денежным обязательствам по настоящему Договору на сумму долга за </w:t>
      </w:r>
      <w:r>
        <w:rPr>
          <w:spacing w:val="-3"/>
          <w:sz w:val="20"/>
        </w:rPr>
        <w:t xml:space="preserve">период </w:t>
      </w:r>
      <w:r>
        <w:rPr>
          <w:sz w:val="20"/>
        </w:rPr>
        <w:t xml:space="preserve">пользования денежными средствами начисление процентов в </w:t>
      </w:r>
      <w:r>
        <w:rPr>
          <w:spacing w:val="-3"/>
          <w:sz w:val="20"/>
        </w:rPr>
        <w:t>порядке</w:t>
      </w:r>
      <w:proofErr w:type="gramEnd"/>
      <w:r>
        <w:rPr>
          <w:spacing w:val="-3"/>
          <w:sz w:val="20"/>
        </w:rPr>
        <w:t xml:space="preserve">, </w:t>
      </w:r>
      <w:r>
        <w:rPr>
          <w:sz w:val="20"/>
        </w:rPr>
        <w:t>установленном статьей 317.1 Гражданского кодекса РФ, не производится.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538"/>
        </w:tabs>
        <w:spacing w:line="207" w:lineRule="exact"/>
        <w:ind w:left="537"/>
        <w:rPr>
          <w:sz w:val="18"/>
        </w:rPr>
      </w:pPr>
      <w:r>
        <w:rPr>
          <w:spacing w:val="-3"/>
          <w:sz w:val="18"/>
        </w:rPr>
        <w:t xml:space="preserve">Все </w:t>
      </w:r>
      <w:r>
        <w:rPr>
          <w:sz w:val="18"/>
        </w:rPr>
        <w:t xml:space="preserve">Приложения к </w:t>
      </w:r>
      <w:r>
        <w:rPr>
          <w:spacing w:val="-3"/>
          <w:sz w:val="18"/>
        </w:rPr>
        <w:t xml:space="preserve">настоящему </w:t>
      </w:r>
      <w:r>
        <w:rPr>
          <w:sz w:val="18"/>
        </w:rPr>
        <w:t>Дого</w:t>
      </w:r>
      <w:r>
        <w:rPr>
          <w:sz w:val="18"/>
        </w:rPr>
        <w:t>вору являются его неотъемлемой</w:t>
      </w:r>
      <w:r>
        <w:rPr>
          <w:spacing w:val="-7"/>
          <w:sz w:val="18"/>
        </w:rPr>
        <w:t xml:space="preserve"> </w:t>
      </w:r>
      <w:r>
        <w:rPr>
          <w:sz w:val="18"/>
        </w:rPr>
        <w:t>частью.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605"/>
        </w:tabs>
        <w:ind w:right="117"/>
        <w:rPr>
          <w:sz w:val="18"/>
        </w:rPr>
      </w:pPr>
      <w:r>
        <w:rPr>
          <w:spacing w:val="-3"/>
          <w:sz w:val="18"/>
        </w:rPr>
        <w:t xml:space="preserve">Настоящий Договор </w:t>
      </w:r>
      <w:r>
        <w:rPr>
          <w:sz w:val="18"/>
        </w:rPr>
        <w:t xml:space="preserve">выражает все договорные </w:t>
      </w:r>
      <w:r>
        <w:rPr>
          <w:spacing w:val="-3"/>
          <w:sz w:val="18"/>
        </w:rPr>
        <w:t xml:space="preserve">условия </w:t>
      </w:r>
      <w:r>
        <w:rPr>
          <w:sz w:val="18"/>
        </w:rPr>
        <w:t xml:space="preserve">и понимание между сторонами в отношении всех упомянутых здесь вопросов, при этом все  </w:t>
      </w:r>
      <w:r>
        <w:rPr>
          <w:spacing w:val="-3"/>
          <w:sz w:val="18"/>
        </w:rPr>
        <w:t xml:space="preserve">предыдущие  обсуждения,  </w:t>
      </w:r>
      <w:r>
        <w:rPr>
          <w:sz w:val="18"/>
        </w:rPr>
        <w:t xml:space="preserve">обещания,  представления  между сторонами, если таковые </w:t>
      </w:r>
      <w:r>
        <w:rPr>
          <w:sz w:val="18"/>
        </w:rPr>
        <w:t xml:space="preserve">имелись, </w:t>
      </w:r>
      <w:proofErr w:type="gramStart"/>
      <w:r>
        <w:rPr>
          <w:sz w:val="18"/>
        </w:rPr>
        <w:t>кроме</w:t>
      </w:r>
      <w:proofErr w:type="gramEnd"/>
      <w:r>
        <w:rPr>
          <w:sz w:val="18"/>
        </w:rPr>
        <w:t xml:space="preserve"> упомянутых в </w:t>
      </w:r>
      <w:r>
        <w:rPr>
          <w:spacing w:val="-4"/>
          <w:sz w:val="18"/>
        </w:rPr>
        <w:t xml:space="preserve">п. </w:t>
      </w:r>
      <w:r>
        <w:rPr>
          <w:sz w:val="18"/>
        </w:rPr>
        <w:t>1.1. теряют силу и заменяются вышеизложенным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текстом.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553"/>
        </w:tabs>
        <w:spacing w:line="244" w:lineRule="auto"/>
        <w:ind w:right="111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</w:t>
      </w:r>
      <w:r>
        <w:rPr>
          <w:sz w:val="18"/>
        </w:rPr>
        <w:t xml:space="preserve">возникновения </w:t>
      </w:r>
      <w:r>
        <w:rPr>
          <w:spacing w:val="-3"/>
          <w:sz w:val="18"/>
        </w:rPr>
        <w:t xml:space="preserve">споров </w:t>
      </w:r>
      <w:r>
        <w:rPr>
          <w:sz w:val="18"/>
        </w:rPr>
        <w:t xml:space="preserve">по вопросам, предусмотренном  настоящим </w:t>
      </w:r>
      <w:r>
        <w:rPr>
          <w:spacing w:val="-3"/>
          <w:sz w:val="18"/>
        </w:rPr>
        <w:t xml:space="preserve">Договором  </w:t>
      </w:r>
      <w:r>
        <w:rPr>
          <w:sz w:val="18"/>
        </w:rPr>
        <w:t xml:space="preserve">или связи с ним, </w:t>
      </w:r>
      <w:r>
        <w:rPr>
          <w:spacing w:val="-3"/>
          <w:sz w:val="18"/>
        </w:rPr>
        <w:t xml:space="preserve">стороны  примут </w:t>
      </w:r>
      <w:r>
        <w:rPr>
          <w:sz w:val="18"/>
        </w:rPr>
        <w:t xml:space="preserve">все меры к разрешению их </w:t>
      </w:r>
      <w:r>
        <w:rPr>
          <w:spacing w:val="-3"/>
          <w:sz w:val="18"/>
        </w:rPr>
        <w:t xml:space="preserve">путём </w:t>
      </w:r>
      <w:r>
        <w:rPr>
          <w:sz w:val="18"/>
        </w:rPr>
        <w:t>переговоров между</w:t>
      </w:r>
      <w:r>
        <w:rPr>
          <w:spacing w:val="1"/>
          <w:sz w:val="18"/>
        </w:rPr>
        <w:t xml:space="preserve"> </w:t>
      </w:r>
      <w:r>
        <w:rPr>
          <w:sz w:val="18"/>
        </w:rPr>
        <w:t>собой.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692"/>
        </w:tabs>
        <w:ind w:right="114"/>
        <w:rPr>
          <w:sz w:val="18"/>
        </w:rPr>
      </w:pPr>
      <w:r>
        <w:rPr>
          <w:sz w:val="18"/>
        </w:rPr>
        <w:t xml:space="preserve">В </w:t>
      </w:r>
      <w:r>
        <w:rPr>
          <w:spacing w:val="-3"/>
          <w:sz w:val="18"/>
        </w:rPr>
        <w:t xml:space="preserve">случае невозможности урегулирования </w:t>
      </w:r>
      <w:r>
        <w:rPr>
          <w:sz w:val="18"/>
        </w:rPr>
        <w:t xml:space="preserve">возможных </w:t>
      </w:r>
      <w:r>
        <w:rPr>
          <w:spacing w:val="-3"/>
          <w:sz w:val="18"/>
        </w:rPr>
        <w:t xml:space="preserve">споров </w:t>
      </w:r>
      <w:r>
        <w:rPr>
          <w:sz w:val="18"/>
        </w:rPr>
        <w:t xml:space="preserve">по настоящему Договору или связи с ним </w:t>
      </w:r>
      <w:r>
        <w:rPr>
          <w:spacing w:val="-3"/>
          <w:sz w:val="18"/>
        </w:rPr>
        <w:t xml:space="preserve">путём </w:t>
      </w:r>
      <w:r>
        <w:rPr>
          <w:sz w:val="18"/>
        </w:rPr>
        <w:t xml:space="preserve">переговоров, такие </w:t>
      </w:r>
      <w:r>
        <w:rPr>
          <w:spacing w:val="-3"/>
          <w:sz w:val="18"/>
        </w:rPr>
        <w:t xml:space="preserve">споры </w:t>
      </w:r>
      <w:r>
        <w:rPr>
          <w:spacing w:val="-4"/>
          <w:sz w:val="18"/>
        </w:rPr>
        <w:t xml:space="preserve">будут </w:t>
      </w:r>
      <w:r>
        <w:rPr>
          <w:sz w:val="18"/>
        </w:rPr>
        <w:t xml:space="preserve">рассмотрены в соответствии с </w:t>
      </w:r>
      <w:r>
        <w:rPr>
          <w:spacing w:val="-3"/>
          <w:sz w:val="18"/>
        </w:rPr>
        <w:t xml:space="preserve">действующим </w:t>
      </w:r>
      <w:r>
        <w:rPr>
          <w:sz w:val="18"/>
        </w:rPr>
        <w:t xml:space="preserve">законодательством </w:t>
      </w:r>
      <w:r>
        <w:rPr>
          <w:spacing w:val="-3"/>
          <w:sz w:val="18"/>
        </w:rPr>
        <w:t>Российской</w:t>
      </w:r>
      <w:r>
        <w:rPr>
          <w:spacing w:val="7"/>
          <w:sz w:val="18"/>
        </w:rPr>
        <w:t xml:space="preserve"> </w:t>
      </w:r>
      <w:r>
        <w:rPr>
          <w:sz w:val="18"/>
        </w:rPr>
        <w:t>Федерации.</w:t>
      </w:r>
    </w:p>
    <w:p w:rsidR="00D04869" w:rsidRDefault="004A0B38">
      <w:pPr>
        <w:pStyle w:val="a4"/>
        <w:numPr>
          <w:ilvl w:val="1"/>
          <w:numId w:val="1"/>
        </w:numPr>
        <w:tabs>
          <w:tab w:val="left" w:pos="538"/>
        </w:tabs>
        <w:spacing w:line="206" w:lineRule="exact"/>
        <w:ind w:left="537"/>
        <w:rPr>
          <w:sz w:val="18"/>
        </w:rPr>
      </w:pPr>
      <w:r>
        <w:rPr>
          <w:spacing w:val="-3"/>
          <w:sz w:val="18"/>
        </w:rPr>
        <w:t xml:space="preserve">Настоящий Договор </w:t>
      </w:r>
      <w:r>
        <w:rPr>
          <w:sz w:val="18"/>
        </w:rPr>
        <w:t xml:space="preserve">составлен в </w:t>
      </w:r>
      <w:r>
        <w:rPr>
          <w:spacing w:val="-4"/>
          <w:sz w:val="18"/>
        </w:rPr>
        <w:t xml:space="preserve">двух </w:t>
      </w:r>
      <w:r>
        <w:rPr>
          <w:sz w:val="18"/>
        </w:rPr>
        <w:t>экземплярах, по одному экземпляру для каждой из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>Сторон.</w:t>
      </w:r>
    </w:p>
    <w:p w:rsidR="00D04869" w:rsidRDefault="00D04869">
      <w:pPr>
        <w:pStyle w:val="a3"/>
        <w:spacing w:before="6"/>
        <w:ind w:left="0"/>
        <w:jc w:val="left"/>
        <w:rPr>
          <w:sz w:val="17"/>
        </w:rPr>
      </w:pPr>
    </w:p>
    <w:p w:rsidR="00D04869" w:rsidRDefault="004A0B38">
      <w:pPr>
        <w:pStyle w:val="Heading1"/>
        <w:spacing w:line="240" w:lineRule="auto"/>
        <w:ind w:left="2718"/>
      </w:pPr>
      <w:r>
        <w:t>8. Юридические адреса и банковские реквизиты сторон: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264"/>
        <w:gridCol w:w="2610"/>
        <w:gridCol w:w="1653"/>
      </w:tblGrid>
      <w:tr w:rsidR="00D04869">
        <w:trPr>
          <w:trHeight w:val="37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07" w:lineRule="exact"/>
              <w:ind w:left="1639" w:right="16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Принципал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07" w:lineRule="exact"/>
              <w:ind w:left="1873" w:right="18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Агент</w:t>
            </w:r>
          </w:p>
        </w:tc>
      </w:tr>
      <w:tr w:rsidR="00D04869">
        <w:trPr>
          <w:trHeight w:val="2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Учреждение профсоюзов санаторий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341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26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Шифалы</w:t>
            </w:r>
            <w:proofErr w:type="spellEnd"/>
            <w:r>
              <w:rPr>
                <w:b/>
                <w:sz w:val="20"/>
              </w:rPr>
              <w:t xml:space="preserve"> су - </w:t>
            </w:r>
            <w:proofErr w:type="spellStart"/>
            <w:r>
              <w:rPr>
                <w:b/>
                <w:sz w:val="20"/>
              </w:rPr>
              <w:t>Ижминводы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</w:tr>
      <w:tr w:rsidR="00D04869">
        <w:trPr>
          <w:trHeight w:val="34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before="107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Юр. адрес: Республика Татарстан,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Менделеевский муниципальный район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Республики Татарстан, село </w:t>
            </w:r>
            <w:proofErr w:type="spellStart"/>
            <w:r>
              <w:rPr>
                <w:sz w:val="20"/>
              </w:rPr>
              <w:t>Ижевка</w:t>
            </w:r>
            <w:proofErr w:type="spellEnd"/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Почтовый адрес: 423647, Россия, РТ,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Менделеевский район, село </w:t>
            </w:r>
            <w:proofErr w:type="spellStart"/>
            <w:r>
              <w:rPr>
                <w:sz w:val="20"/>
              </w:rPr>
              <w:t>Ижевка</w:t>
            </w:r>
            <w:proofErr w:type="spellEnd"/>
            <w:r>
              <w:rPr>
                <w:sz w:val="20"/>
              </w:rPr>
              <w:t>, ул.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Юбилейная</w:t>
            </w:r>
            <w:proofErr w:type="gramEnd"/>
            <w:r>
              <w:rPr>
                <w:sz w:val="20"/>
              </w:rPr>
              <w:t>, д. 7, учреждение профсоюзов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санаторий «</w:t>
            </w:r>
            <w:proofErr w:type="spellStart"/>
            <w:r>
              <w:rPr>
                <w:sz w:val="20"/>
              </w:rPr>
              <w:t>Шифалы</w:t>
            </w:r>
            <w:proofErr w:type="spellEnd"/>
            <w:r>
              <w:rPr>
                <w:sz w:val="20"/>
              </w:rPr>
              <w:t xml:space="preserve"> су - </w:t>
            </w:r>
            <w:proofErr w:type="spellStart"/>
            <w:r>
              <w:rPr>
                <w:sz w:val="20"/>
              </w:rPr>
              <w:t>Ижминводы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тел: (85549) 36919, 36710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ИНН: 1627000509/КПП:162701001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28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ОГРН: 1021601116240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27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/с 40703810200470000051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филиал банка ГПБ (АО) в г. Казани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230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БИК 049205734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6"/>
              </w:rPr>
            </w:pPr>
          </w:p>
        </w:tc>
      </w:tr>
      <w:tr w:rsidR="00D04869">
        <w:trPr>
          <w:trHeight w:val="345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к/с 30101810100000000734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</w:tr>
      <w:tr w:rsidR="00D04869">
        <w:trPr>
          <w:trHeight w:val="541"/>
        </w:trPr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</w:tcPr>
          <w:p w:rsidR="00D04869" w:rsidRDefault="004A0B38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Директор – главный врач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  <w:tcBorders>
              <w:right w:val="single" w:sz="4" w:space="0" w:color="000000"/>
            </w:tcBorders>
          </w:tcPr>
          <w:p w:rsidR="00D04869" w:rsidRDefault="00D04869">
            <w:pPr>
              <w:pStyle w:val="TableParagraph"/>
              <w:rPr>
                <w:sz w:val="18"/>
              </w:rPr>
            </w:pPr>
          </w:p>
        </w:tc>
      </w:tr>
      <w:tr w:rsidR="00D04869">
        <w:trPr>
          <w:trHeight w:val="817"/>
        </w:trPr>
        <w:tc>
          <w:tcPr>
            <w:tcW w:w="4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69" w:rsidRDefault="00D04869">
            <w:pPr>
              <w:pStyle w:val="TableParagraph"/>
              <w:spacing w:before="8"/>
              <w:rPr>
                <w:b/>
              </w:rPr>
            </w:pPr>
          </w:p>
          <w:p w:rsidR="00D04869" w:rsidRDefault="004A0B38">
            <w:pPr>
              <w:pStyle w:val="TableParagraph"/>
              <w:tabs>
                <w:tab w:val="left" w:pos="1859"/>
              </w:tabs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Р.М.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Снадина</w:t>
            </w:r>
            <w:proofErr w:type="spellEnd"/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D04869" w:rsidRDefault="00D0486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4869" w:rsidRPr="00E12A59" w:rsidRDefault="00E12A59" w:rsidP="00E12A59">
            <w:pPr>
              <w:pStyle w:val="TableParagraph"/>
              <w:tabs>
                <w:tab w:val="left" w:pos="1704"/>
                <w:tab w:val="left" w:pos="3465"/>
              </w:tabs>
              <w:spacing w:before="1"/>
              <w:ind w:left="172" w:right="-864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                                      </w:t>
            </w:r>
            <w:r w:rsidRPr="00E12A59">
              <w:rPr>
                <w:i/>
                <w:sz w:val="18"/>
                <w:lang w:val="en-US"/>
              </w:rPr>
              <w:t>/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</w:tcPr>
          <w:p w:rsidR="00D04869" w:rsidRDefault="00D0486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4869" w:rsidRDefault="004A0B38">
            <w:pPr>
              <w:pStyle w:val="TableParagraph"/>
              <w:spacing w:before="1"/>
              <w:ind w:left="124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/</w:t>
            </w:r>
          </w:p>
        </w:tc>
      </w:tr>
    </w:tbl>
    <w:p w:rsidR="004A0B38" w:rsidRDefault="004A0B38"/>
    <w:sectPr w:rsidR="004A0B38" w:rsidSect="00D04869">
      <w:pgSz w:w="11910" w:h="16840"/>
      <w:pgMar w:top="48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133"/>
    <w:multiLevelType w:val="hybridMultilevel"/>
    <w:tmpl w:val="B52008AA"/>
    <w:lvl w:ilvl="0" w:tplc="AED4ACB4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1" w:tplc="0436E5EE">
      <w:numFmt w:val="bullet"/>
      <w:lvlText w:val="•"/>
      <w:lvlJc w:val="left"/>
      <w:pPr>
        <w:ind w:left="1518" w:hanging="361"/>
      </w:pPr>
      <w:rPr>
        <w:rFonts w:hint="default"/>
        <w:lang w:val="ru-RU" w:eastAsia="ru-RU" w:bidi="ru-RU"/>
      </w:rPr>
    </w:lvl>
    <w:lvl w:ilvl="2" w:tplc="A2F65EE8">
      <w:numFmt w:val="bullet"/>
      <w:lvlText w:val="•"/>
      <w:lvlJc w:val="left"/>
      <w:pPr>
        <w:ind w:left="2457" w:hanging="361"/>
      </w:pPr>
      <w:rPr>
        <w:rFonts w:hint="default"/>
        <w:lang w:val="ru-RU" w:eastAsia="ru-RU" w:bidi="ru-RU"/>
      </w:rPr>
    </w:lvl>
    <w:lvl w:ilvl="3" w:tplc="65946994">
      <w:numFmt w:val="bullet"/>
      <w:lvlText w:val="•"/>
      <w:lvlJc w:val="left"/>
      <w:pPr>
        <w:ind w:left="3396" w:hanging="361"/>
      </w:pPr>
      <w:rPr>
        <w:rFonts w:hint="default"/>
        <w:lang w:val="ru-RU" w:eastAsia="ru-RU" w:bidi="ru-RU"/>
      </w:rPr>
    </w:lvl>
    <w:lvl w:ilvl="4" w:tplc="BDECBF68">
      <w:numFmt w:val="bullet"/>
      <w:lvlText w:val="•"/>
      <w:lvlJc w:val="left"/>
      <w:pPr>
        <w:ind w:left="4335" w:hanging="361"/>
      </w:pPr>
      <w:rPr>
        <w:rFonts w:hint="default"/>
        <w:lang w:val="ru-RU" w:eastAsia="ru-RU" w:bidi="ru-RU"/>
      </w:rPr>
    </w:lvl>
    <w:lvl w:ilvl="5" w:tplc="93DE1DB2">
      <w:numFmt w:val="bullet"/>
      <w:lvlText w:val="•"/>
      <w:lvlJc w:val="left"/>
      <w:pPr>
        <w:ind w:left="5274" w:hanging="361"/>
      </w:pPr>
      <w:rPr>
        <w:rFonts w:hint="default"/>
        <w:lang w:val="ru-RU" w:eastAsia="ru-RU" w:bidi="ru-RU"/>
      </w:rPr>
    </w:lvl>
    <w:lvl w:ilvl="6" w:tplc="9F76D8E6">
      <w:numFmt w:val="bullet"/>
      <w:lvlText w:val="•"/>
      <w:lvlJc w:val="left"/>
      <w:pPr>
        <w:ind w:left="6213" w:hanging="361"/>
      </w:pPr>
      <w:rPr>
        <w:rFonts w:hint="default"/>
        <w:lang w:val="ru-RU" w:eastAsia="ru-RU" w:bidi="ru-RU"/>
      </w:rPr>
    </w:lvl>
    <w:lvl w:ilvl="7" w:tplc="708ABC18">
      <w:numFmt w:val="bullet"/>
      <w:lvlText w:val="•"/>
      <w:lvlJc w:val="left"/>
      <w:pPr>
        <w:ind w:left="7152" w:hanging="361"/>
      </w:pPr>
      <w:rPr>
        <w:rFonts w:hint="default"/>
        <w:lang w:val="ru-RU" w:eastAsia="ru-RU" w:bidi="ru-RU"/>
      </w:rPr>
    </w:lvl>
    <w:lvl w:ilvl="8" w:tplc="75162D9A">
      <w:numFmt w:val="bullet"/>
      <w:lvlText w:val="•"/>
      <w:lvlJc w:val="left"/>
      <w:pPr>
        <w:ind w:left="8091" w:hanging="361"/>
      </w:pPr>
      <w:rPr>
        <w:rFonts w:hint="default"/>
        <w:lang w:val="ru-RU" w:eastAsia="ru-RU" w:bidi="ru-RU"/>
      </w:rPr>
    </w:lvl>
  </w:abstractNum>
  <w:abstractNum w:abstractNumId="1">
    <w:nsid w:val="14A0739E"/>
    <w:multiLevelType w:val="hybridMultilevel"/>
    <w:tmpl w:val="8830FE1C"/>
    <w:lvl w:ilvl="0" w:tplc="14A0B970">
      <w:start w:val="1"/>
      <w:numFmt w:val="decimal"/>
      <w:lvlText w:val="%1."/>
      <w:lvlJc w:val="left"/>
      <w:pPr>
        <w:ind w:left="4456" w:hanging="317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ru-RU" w:bidi="ru-RU"/>
      </w:rPr>
    </w:lvl>
    <w:lvl w:ilvl="1" w:tplc="B39CF59A">
      <w:numFmt w:val="none"/>
      <w:lvlText w:val=""/>
      <w:lvlJc w:val="left"/>
      <w:pPr>
        <w:tabs>
          <w:tab w:val="num" w:pos="360"/>
        </w:tabs>
      </w:pPr>
    </w:lvl>
    <w:lvl w:ilvl="2" w:tplc="AB2431FE">
      <w:numFmt w:val="none"/>
      <w:lvlText w:val=""/>
      <w:lvlJc w:val="left"/>
      <w:pPr>
        <w:tabs>
          <w:tab w:val="num" w:pos="360"/>
        </w:tabs>
      </w:pPr>
    </w:lvl>
    <w:lvl w:ilvl="3" w:tplc="3D96F088">
      <w:numFmt w:val="bullet"/>
      <w:lvlText w:val="•"/>
      <w:lvlJc w:val="left"/>
      <w:pPr>
        <w:ind w:left="4460" w:hanging="509"/>
      </w:pPr>
      <w:rPr>
        <w:rFonts w:hint="default"/>
        <w:lang w:val="ru-RU" w:eastAsia="ru-RU" w:bidi="ru-RU"/>
      </w:rPr>
    </w:lvl>
    <w:lvl w:ilvl="4" w:tplc="478E6BFC">
      <w:numFmt w:val="bullet"/>
      <w:lvlText w:val="•"/>
      <w:lvlJc w:val="left"/>
      <w:pPr>
        <w:ind w:left="5246" w:hanging="509"/>
      </w:pPr>
      <w:rPr>
        <w:rFonts w:hint="default"/>
        <w:lang w:val="ru-RU" w:eastAsia="ru-RU" w:bidi="ru-RU"/>
      </w:rPr>
    </w:lvl>
    <w:lvl w:ilvl="5" w:tplc="090685EE">
      <w:numFmt w:val="bullet"/>
      <w:lvlText w:val="•"/>
      <w:lvlJc w:val="left"/>
      <w:pPr>
        <w:ind w:left="6033" w:hanging="509"/>
      </w:pPr>
      <w:rPr>
        <w:rFonts w:hint="default"/>
        <w:lang w:val="ru-RU" w:eastAsia="ru-RU" w:bidi="ru-RU"/>
      </w:rPr>
    </w:lvl>
    <w:lvl w:ilvl="6" w:tplc="82241AB2">
      <w:numFmt w:val="bullet"/>
      <w:lvlText w:val="•"/>
      <w:lvlJc w:val="left"/>
      <w:pPr>
        <w:ind w:left="6820" w:hanging="509"/>
      </w:pPr>
      <w:rPr>
        <w:rFonts w:hint="default"/>
        <w:lang w:val="ru-RU" w:eastAsia="ru-RU" w:bidi="ru-RU"/>
      </w:rPr>
    </w:lvl>
    <w:lvl w:ilvl="7" w:tplc="7BC25D8E">
      <w:numFmt w:val="bullet"/>
      <w:lvlText w:val="•"/>
      <w:lvlJc w:val="left"/>
      <w:pPr>
        <w:ind w:left="7607" w:hanging="509"/>
      </w:pPr>
      <w:rPr>
        <w:rFonts w:hint="default"/>
        <w:lang w:val="ru-RU" w:eastAsia="ru-RU" w:bidi="ru-RU"/>
      </w:rPr>
    </w:lvl>
    <w:lvl w:ilvl="8" w:tplc="937EB5F8">
      <w:numFmt w:val="bullet"/>
      <w:lvlText w:val="•"/>
      <w:lvlJc w:val="left"/>
      <w:pPr>
        <w:ind w:left="8394" w:hanging="509"/>
      </w:pPr>
      <w:rPr>
        <w:rFonts w:hint="default"/>
        <w:lang w:val="ru-RU" w:eastAsia="ru-RU" w:bidi="ru-RU"/>
      </w:rPr>
    </w:lvl>
  </w:abstractNum>
  <w:abstractNum w:abstractNumId="2">
    <w:nsid w:val="2C003525"/>
    <w:multiLevelType w:val="hybridMultilevel"/>
    <w:tmpl w:val="6D06106C"/>
    <w:lvl w:ilvl="0" w:tplc="694610C6">
      <w:start w:val="8"/>
      <w:numFmt w:val="decimal"/>
      <w:lvlText w:val="%1"/>
      <w:lvlJc w:val="left"/>
      <w:pPr>
        <w:ind w:left="216" w:hanging="322"/>
        <w:jc w:val="left"/>
      </w:pPr>
      <w:rPr>
        <w:rFonts w:hint="default"/>
        <w:lang w:val="ru-RU" w:eastAsia="ru-RU" w:bidi="ru-RU"/>
      </w:rPr>
    </w:lvl>
    <w:lvl w:ilvl="1" w:tplc="C97C27FC">
      <w:numFmt w:val="none"/>
      <w:lvlText w:val=""/>
      <w:lvlJc w:val="left"/>
      <w:pPr>
        <w:tabs>
          <w:tab w:val="num" w:pos="360"/>
        </w:tabs>
      </w:pPr>
    </w:lvl>
    <w:lvl w:ilvl="2" w:tplc="3D80D596">
      <w:numFmt w:val="bullet"/>
      <w:lvlText w:val="•"/>
      <w:lvlJc w:val="left"/>
      <w:pPr>
        <w:ind w:left="2169" w:hanging="322"/>
      </w:pPr>
      <w:rPr>
        <w:rFonts w:hint="default"/>
        <w:lang w:val="ru-RU" w:eastAsia="ru-RU" w:bidi="ru-RU"/>
      </w:rPr>
    </w:lvl>
    <w:lvl w:ilvl="3" w:tplc="82EE5384">
      <w:numFmt w:val="bullet"/>
      <w:lvlText w:val="•"/>
      <w:lvlJc w:val="left"/>
      <w:pPr>
        <w:ind w:left="3144" w:hanging="322"/>
      </w:pPr>
      <w:rPr>
        <w:rFonts w:hint="default"/>
        <w:lang w:val="ru-RU" w:eastAsia="ru-RU" w:bidi="ru-RU"/>
      </w:rPr>
    </w:lvl>
    <w:lvl w:ilvl="4" w:tplc="6D68B002">
      <w:numFmt w:val="bullet"/>
      <w:lvlText w:val="•"/>
      <w:lvlJc w:val="left"/>
      <w:pPr>
        <w:ind w:left="4119" w:hanging="322"/>
      </w:pPr>
      <w:rPr>
        <w:rFonts w:hint="default"/>
        <w:lang w:val="ru-RU" w:eastAsia="ru-RU" w:bidi="ru-RU"/>
      </w:rPr>
    </w:lvl>
    <w:lvl w:ilvl="5" w:tplc="EDF6BFE8">
      <w:numFmt w:val="bullet"/>
      <w:lvlText w:val="•"/>
      <w:lvlJc w:val="left"/>
      <w:pPr>
        <w:ind w:left="5094" w:hanging="322"/>
      </w:pPr>
      <w:rPr>
        <w:rFonts w:hint="default"/>
        <w:lang w:val="ru-RU" w:eastAsia="ru-RU" w:bidi="ru-RU"/>
      </w:rPr>
    </w:lvl>
    <w:lvl w:ilvl="6" w:tplc="979A8A4C">
      <w:numFmt w:val="bullet"/>
      <w:lvlText w:val="•"/>
      <w:lvlJc w:val="left"/>
      <w:pPr>
        <w:ind w:left="6069" w:hanging="322"/>
      </w:pPr>
      <w:rPr>
        <w:rFonts w:hint="default"/>
        <w:lang w:val="ru-RU" w:eastAsia="ru-RU" w:bidi="ru-RU"/>
      </w:rPr>
    </w:lvl>
    <w:lvl w:ilvl="7" w:tplc="F2CAE02E">
      <w:numFmt w:val="bullet"/>
      <w:lvlText w:val="•"/>
      <w:lvlJc w:val="left"/>
      <w:pPr>
        <w:ind w:left="7044" w:hanging="322"/>
      </w:pPr>
      <w:rPr>
        <w:rFonts w:hint="default"/>
        <w:lang w:val="ru-RU" w:eastAsia="ru-RU" w:bidi="ru-RU"/>
      </w:rPr>
    </w:lvl>
    <w:lvl w:ilvl="8" w:tplc="07A47FE6">
      <w:numFmt w:val="bullet"/>
      <w:lvlText w:val="•"/>
      <w:lvlJc w:val="left"/>
      <w:pPr>
        <w:ind w:left="8019" w:hanging="322"/>
      </w:pPr>
      <w:rPr>
        <w:rFonts w:hint="default"/>
        <w:lang w:val="ru-RU" w:eastAsia="ru-RU" w:bidi="ru-RU"/>
      </w:rPr>
    </w:lvl>
  </w:abstractNum>
  <w:abstractNum w:abstractNumId="3">
    <w:nsid w:val="2CF86F4C"/>
    <w:multiLevelType w:val="hybridMultilevel"/>
    <w:tmpl w:val="11D0B07E"/>
    <w:lvl w:ilvl="0" w:tplc="62143118">
      <w:start w:val="5"/>
      <w:numFmt w:val="decimal"/>
      <w:lvlText w:val="%1"/>
      <w:lvlJc w:val="left"/>
      <w:pPr>
        <w:ind w:left="537" w:hanging="322"/>
        <w:jc w:val="left"/>
      </w:pPr>
      <w:rPr>
        <w:rFonts w:hint="default"/>
        <w:lang w:val="ru-RU" w:eastAsia="ru-RU" w:bidi="ru-RU"/>
      </w:rPr>
    </w:lvl>
    <w:lvl w:ilvl="1" w:tplc="E480ABDC">
      <w:numFmt w:val="none"/>
      <w:lvlText w:val=""/>
      <w:lvlJc w:val="left"/>
      <w:pPr>
        <w:tabs>
          <w:tab w:val="num" w:pos="360"/>
        </w:tabs>
      </w:pPr>
    </w:lvl>
    <w:lvl w:ilvl="2" w:tplc="838AA3BA">
      <w:numFmt w:val="bullet"/>
      <w:lvlText w:val="•"/>
      <w:lvlJc w:val="left"/>
      <w:pPr>
        <w:ind w:left="3560" w:hanging="322"/>
      </w:pPr>
      <w:rPr>
        <w:rFonts w:hint="default"/>
        <w:lang w:val="ru-RU" w:eastAsia="ru-RU" w:bidi="ru-RU"/>
      </w:rPr>
    </w:lvl>
    <w:lvl w:ilvl="3" w:tplc="960E1A28">
      <w:numFmt w:val="bullet"/>
      <w:lvlText w:val="•"/>
      <w:lvlJc w:val="left"/>
      <w:pPr>
        <w:ind w:left="4361" w:hanging="322"/>
      </w:pPr>
      <w:rPr>
        <w:rFonts w:hint="default"/>
        <w:lang w:val="ru-RU" w:eastAsia="ru-RU" w:bidi="ru-RU"/>
      </w:rPr>
    </w:lvl>
    <w:lvl w:ilvl="4" w:tplc="D5387CA0">
      <w:numFmt w:val="bullet"/>
      <w:lvlText w:val="•"/>
      <w:lvlJc w:val="left"/>
      <w:pPr>
        <w:ind w:left="5162" w:hanging="322"/>
      </w:pPr>
      <w:rPr>
        <w:rFonts w:hint="default"/>
        <w:lang w:val="ru-RU" w:eastAsia="ru-RU" w:bidi="ru-RU"/>
      </w:rPr>
    </w:lvl>
    <w:lvl w:ilvl="5" w:tplc="A38A815A">
      <w:numFmt w:val="bullet"/>
      <w:lvlText w:val="•"/>
      <w:lvlJc w:val="left"/>
      <w:pPr>
        <w:ind w:left="5963" w:hanging="322"/>
      </w:pPr>
      <w:rPr>
        <w:rFonts w:hint="default"/>
        <w:lang w:val="ru-RU" w:eastAsia="ru-RU" w:bidi="ru-RU"/>
      </w:rPr>
    </w:lvl>
    <w:lvl w:ilvl="6" w:tplc="EFF63A12">
      <w:numFmt w:val="bullet"/>
      <w:lvlText w:val="•"/>
      <w:lvlJc w:val="left"/>
      <w:pPr>
        <w:ind w:left="6764" w:hanging="322"/>
      </w:pPr>
      <w:rPr>
        <w:rFonts w:hint="default"/>
        <w:lang w:val="ru-RU" w:eastAsia="ru-RU" w:bidi="ru-RU"/>
      </w:rPr>
    </w:lvl>
    <w:lvl w:ilvl="7" w:tplc="30CA09B4">
      <w:numFmt w:val="bullet"/>
      <w:lvlText w:val="•"/>
      <w:lvlJc w:val="left"/>
      <w:pPr>
        <w:ind w:left="7565" w:hanging="322"/>
      </w:pPr>
      <w:rPr>
        <w:rFonts w:hint="default"/>
        <w:lang w:val="ru-RU" w:eastAsia="ru-RU" w:bidi="ru-RU"/>
      </w:rPr>
    </w:lvl>
    <w:lvl w:ilvl="8" w:tplc="790E8FC6">
      <w:numFmt w:val="bullet"/>
      <w:lvlText w:val="•"/>
      <w:lvlJc w:val="left"/>
      <w:pPr>
        <w:ind w:left="8366" w:hanging="322"/>
      </w:pPr>
      <w:rPr>
        <w:rFonts w:hint="default"/>
        <w:lang w:val="ru-RU" w:eastAsia="ru-RU" w:bidi="ru-RU"/>
      </w:rPr>
    </w:lvl>
  </w:abstractNum>
  <w:abstractNum w:abstractNumId="4">
    <w:nsid w:val="4530781B"/>
    <w:multiLevelType w:val="hybridMultilevel"/>
    <w:tmpl w:val="094ACFEE"/>
    <w:lvl w:ilvl="0" w:tplc="897243D8">
      <w:start w:val="7"/>
      <w:numFmt w:val="decimal"/>
      <w:lvlText w:val="%1"/>
      <w:lvlJc w:val="left"/>
      <w:pPr>
        <w:ind w:left="216" w:hanging="365"/>
        <w:jc w:val="left"/>
      </w:pPr>
      <w:rPr>
        <w:rFonts w:hint="default"/>
        <w:lang w:val="ru-RU" w:eastAsia="ru-RU" w:bidi="ru-RU"/>
      </w:rPr>
    </w:lvl>
    <w:lvl w:ilvl="1" w:tplc="44EEC95E">
      <w:numFmt w:val="none"/>
      <w:lvlText w:val=""/>
      <w:lvlJc w:val="left"/>
      <w:pPr>
        <w:tabs>
          <w:tab w:val="num" w:pos="360"/>
        </w:tabs>
      </w:pPr>
    </w:lvl>
    <w:lvl w:ilvl="2" w:tplc="C3960734">
      <w:numFmt w:val="bullet"/>
      <w:lvlText w:val="•"/>
      <w:lvlJc w:val="left"/>
      <w:pPr>
        <w:ind w:left="2169" w:hanging="365"/>
      </w:pPr>
      <w:rPr>
        <w:rFonts w:hint="default"/>
        <w:lang w:val="ru-RU" w:eastAsia="ru-RU" w:bidi="ru-RU"/>
      </w:rPr>
    </w:lvl>
    <w:lvl w:ilvl="3" w:tplc="B63CCEF2">
      <w:numFmt w:val="bullet"/>
      <w:lvlText w:val="•"/>
      <w:lvlJc w:val="left"/>
      <w:pPr>
        <w:ind w:left="3144" w:hanging="365"/>
      </w:pPr>
      <w:rPr>
        <w:rFonts w:hint="default"/>
        <w:lang w:val="ru-RU" w:eastAsia="ru-RU" w:bidi="ru-RU"/>
      </w:rPr>
    </w:lvl>
    <w:lvl w:ilvl="4" w:tplc="90B27F9E">
      <w:numFmt w:val="bullet"/>
      <w:lvlText w:val="•"/>
      <w:lvlJc w:val="left"/>
      <w:pPr>
        <w:ind w:left="4119" w:hanging="365"/>
      </w:pPr>
      <w:rPr>
        <w:rFonts w:hint="default"/>
        <w:lang w:val="ru-RU" w:eastAsia="ru-RU" w:bidi="ru-RU"/>
      </w:rPr>
    </w:lvl>
    <w:lvl w:ilvl="5" w:tplc="35F8DEE0">
      <w:numFmt w:val="bullet"/>
      <w:lvlText w:val="•"/>
      <w:lvlJc w:val="left"/>
      <w:pPr>
        <w:ind w:left="5094" w:hanging="365"/>
      </w:pPr>
      <w:rPr>
        <w:rFonts w:hint="default"/>
        <w:lang w:val="ru-RU" w:eastAsia="ru-RU" w:bidi="ru-RU"/>
      </w:rPr>
    </w:lvl>
    <w:lvl w:ilvl="6" w:tplc="C026261A">
      <w:numFmt w:val="bullet"/>
      <w:lvlText w:val="•"/>
      <w:lvlJc w:val="left"/>
      <w:pPr>
        <w:ind w:left="6069" w:hanging="365"/>
      </w:pPr>
      <w:rPr>
        <w:rFonts w:hint="default"/>
        <w:lang w:val="ru-RU" w:eastAsia="ru-RU" w:bidi="ru-RU"/>
      </w:rPr>
    </w:lvl>
    <w:lvl w:ilvl="7" w:tplc="39783836">
      <w:numFmt w:val="bullet"/>
      <w:lvlText w:val="•"/>
      <w:lvlJc w:val="left"/>
      <w:pPr>
        <w:ind w:left="7044" w:hanging="365"/>
      </w:pPr>
      <w:rPr>
        <w:rFonts w:hint="default"/>
        <w:lang w:val="ru-RU" w:eastAsia="ru-RU" w:bidi="ru-RU"/>
      </w:rPr>
    </w:lvl>
    <w:lvl w:ilvl="8" w:tplc="DD1ACAB6">
      <w:numFmt w:val="bullet"/>
      <w:lvlText w:val="•"/>
      <w:lvlJc w:val="left"/>
      <w:pPr>
        <w:ind w:left="8019" w:hanging="365"/>
      </w:pPr>
      <w:rPr>
        <w:rFonts w:hint="default"/>
        <w:lang w:val="ru-RU" w:eastAsia="ru-RU" w:bidi="ru-RU"/>
      </w:rPr>
    </w:lvl>
  </w:abstractNum>
  <w:abstractNum w:abstractNumId="5">
    <w:nsid w:val="5034149A"/>
    <w:multiLevelType w:val="hybridMultilevel"/>
    <w:tmpl w:val="46746094"/>
    <w:lvl w:ilvl="0" w:tplc="71FC4174">
      <w:start w:val="3"/>
      <w:numFmt w:val="decimal"/>
      <w:lvlText w:val="%1"/>
      <w:lvlJc w:val="left"/>
      <w:pPr>
        <w:ind w:left="725" w:hanging="447"/>
        <w:jc w:val="left"/>
      </w:pPr>
      <w:rPr>
        <w:rFonts w:hint="default"/>
        <w:lang w:val="ru-RU" w:eastAsia="ru-RU" w:bidi="ru-RU"/>
      </w:rPr>
    </w:lvl>
    <w:lvl w:ilvl="1" w:tplc="6DFAB0EC">
      <w:numFmt w:val="none"/>
      <w:lvlText w:val=""/>
      <w:lvlJc w:val="left"/>
      <w:pPr>
        <w:tabs>
          <w:tab w:val="num" w:pos="360"/>
        </w:tabs>
      </w:pPr>
    </w:lvl>
    <w:lvl w:ilvl="2" w:tplc="BF803410">
      <w:numFmt w:val="bullet"/>
      <w:lvlText w:val="•"/>
      <w:lvlJc w:val="left"/>
      <w:pPr>
        <w:ind w:left="2569" w:hanging="447"/>
      </w:pPr>
      <w:rPr>
        <w:rFonts w:hint="default"/>
        <w:lang w:val="ru-RU" w:eastAsia="ru-RU" w:bidi="ru-RU"/>
      </w:rPr>
    </w:lvl>
    <w:lvl w:ilvl="3" w:tplc="92D6B70A">
      <w:numFmt w:val="bullet"/>
      <w:lvlText w:val="•"/>
      <w:lvlJc w:val="left"/>
      <w:pPr>
        <w:ind w:left="3494" w:hanging="447"/>
      </w:pPr>
      <w:rPr>
        <w:rFonts w:hint="default"/>
        <w:lang w:val="ru-RU" w:eastAsia="ru-RU" w:bidi="ru-RU"/>
      </w:rPr>
    </w:lvl>
    <w:lvl w:ilvl="4" w:tplc="8EC255E6">
      <w:numFmt w:val="bullet"/>
      <w:lvlText w:val="•"/>
      <w:lvlJc w:val="left"/>
      <w:pPr>
        <w:ind w:left="4419" w:hanging="447"/>
      </w:pPr>
      <w:rPr>
        <w:rFonts w:hint="default"/>
        <w:lang w:val="ru-RU" w:eastAsia="ru-RU" w:bidi="ru-RU"/>
      </w:rPr>
    </w:lvl>
    <w:lvl w:ilvl="5" w:tplc="BAC47D26">
      <w:numFmt w:val="bullet"/>
      <w:lvlText w:val="•"/>
      <w:lvlJc w:val="left"/>
      <w:pPr>
        <w:ind w:left="5344" w:hanging="447"/>
      </w:pPr>
      <w:rPr>
        <w:rFonts w:hint="default"/>
        <w:lang w:val="ru-RU" w:eastAsia="ru-RU" w:bidi="ru-RU"/>
      </w:rPr>
    </w:lvl>
    <w:lvl w:ilvl="6" w:tplc="C11263DA">
      <w:numFmt w:val="bullet"/>
      <w:lvlText w:val="•"/>
      <w:lvlJc w:val="left"/>
      <w:pPr>
        <w:ind w:left="6269" w:hanging="447"/>
      </w:pPr>
      <w:rPr>
        <w:rFonts w:hint="default"/>
        <w:lang w:val="ru-RU" w:eastAsia="ru-RU" w:bidi="ru-RU"/>
      </w:rPr>
    </w:lvl>
    <w:lvl w:ilvl="7" w:tplc="1BB66D44">
      <w:numFmt w:val="bullet"/>
      <w:lvlText w:val="•"/>
      <w:lvlJc w:val="left"/>
      <w:pPr>
        <w:ind w:left="7194" w:hanging="447"/>
      </w:pPr>
      <w:rPr>
        <w:rFonts w:hint="default"/>
        <w:lang w:val="ru-RU" w:eastAsia="ru-RU" w:bidi="ru-RU"/>
      </w:rPr>
    </w:lvl>
    <w:lvl w:ilvl="8" w:tplc="24E262FA">
      <w:numFmt w:val="bullet"/>
      <w:lvlText w:val="•"/>
      <w:lvlJc w:val="left"/>
      <w:pPr>
        <w:ind w:left="8119" w:hanging="447"/>
      </w:pPr>
      <w:rPr>
        <w:rFonts w:hint="default"/>
        <w:lang w:val="ru-RU" w:eastAsia="ru-RU" w:bidi="ru-RU"/>
      </w:rPr>
    </w:lvl>
  </w:abstractNum>
  <w:abstractNum w:abstractNumId="6">
    <w:nsid w:val="57B75E95"/>
    <w:multiLevelType w:val="hybridMultilevel"/>
    <w:tmpl w:val="A3FEB8E0"/>
    <w:lvl w:ilvl="0" w:tplc="EC700D5A">
      <w:start w:val="7"/>
      <w:numFmt w:val="decimal"/>
      <w:lvlText w:val="%1."/>
      <w:lvlJc w:val="left"/>
      <w:pPr>
        <w:ind w:left="4240" w:hanging="18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ru-RU" w:bidi="ru-RU"/>
      </w:rPr>
    </w:lvl>
    <w:lvl w:ilvl="1" w:tplc="904ACAEE">
      <w:numFmt w:val="bullet"/>
      <w:lvlText w:val="•"/>
      <w:lvlJc w:val="left"/>
      <w:pPr>
        <w:ind w:left="4812" w:hanging="183"/>
      </w:pPr>
      <w:rPr>
        <w:rFonts w:hint="default"/>
        <w:lang w:val="ru-RU" w:eastAsia="ru-RU" w:bidi="ru-RU"/>
      </w:rPr>
    </w:lvl>
    <w:lvl w:ilvl="2" w:tplc="B23069A0">
      <w:numFmt w:val="bullet"/>
      <w:lvlText w:val="•"/>
      <w:lvlJc w:val="left"/>
      <w:pPr>
        <w:ind w:left="5385" w:hanging="183"/>
      </w:pPr>
      <w:rPr>
        <w:rFonts w:hint="default"/>
        <w:lang w:val="ru-RU" w:eastAsia="ru-RU" w:bidi="ru-RU"/>
      </w:rPr>
    </w:lvl>
    <w:lvl w:ilvl="3" w:tplc="BD92102E">
      <w:numFmt w:val="bullet"/>
      <w:lvlText w:val="•"/>
      <w:lvlJc w:val="left"/>
      <w:pPr>
        <w:ind w:left="5958" w:hanging="183"/>
      </w:pPr>
      <w:rPr>
        <w:rFonts w:hint="default"/>
        <w:lang w:val="ru-RU" w:eastAsia="ru-RU" w:bidi="ru-RU"/>
      </w:rPr>
    </w:lvl>
    <w:lvl w:ilvl="4" w:tplc="314ECCC0">
      <w:numFmt w:val="bullet"/>
      <w:lvlText w:val="•"/>
      <w:lvlJc w:val="left"/>
      <w:pPr>
        <w:ind w:left="6531" w:hanging="183"/>
      </w:pPr>
      <w:rPr>
        <w:rFonts w:hint="default"/>
        <w:lang w:val="ru-RU" w:eastAsia="ru-RU" w:bidi="ru-RU"/>
      </w:rPr>
    </w:lvl>
    <w:lvl w:ilvl="5" w:tplc="957A0DAA">
      <w:numFmt w:val="bullet"/>
      <w:lvlText w:val="•"/>
      <w:lvlJc w:val="left"/>
      <w:pPr>
        <w:ind w:left="7104" w:hanging="183"/>
      </w:pPr>
      <w:rPr>
        <w:rFonts w:hint="default"/>
        <w:lang w:val="ru-RU" w:eastAsia="ru-RU" w:bidi="ru-RU"/>
      </w:rPr>
    </w:lvl>
    <w:lvl w:ilvl="6" w:tplc="72B272DE">
      <w:numFmt w:val="bullet"/>
      <w:lvlText w:val="•"/>
      <w:lvlJc w:val="left"/>
      <w:pPr>
        <w:ind w:left="7677" w:hanging="183"/>
      </w:pPr>
      <w:rPr>
        <w:rFonts w:hint="default"/>
        <w:lang w:val="ru-RU" w:eastAsia="ru-RU" w:bidi="ru-RU"/>
      </w:rPr>
    </w:lvl>
    <w:lvl w:ilvl="7" w:tplc="09649C96">
      <w:numFmt w:val="bullet"/>
      <w:lvlText w:val="•"/>
      <w:lvlJc w:val="left"/>
      <w:pPr>
        <w:ind w:left="8250" w:hanging="183"/>
      </w:pPr>
      <w:rPr>
        <w:rFonts w:hint="default"/>
        <w:lang w:val="ru-RU" w:eastAsia="ru-RU" w:bidi="ru-RU"/>
      </w:rPr>
    </w:lvl>
    <w:lvl w:ilvl="8" w:tplc="C4D6F372">
      <w:numFmt w:val="bullet"/>
      <w:lvlText w:val="•"/>
      <w:lvlJc w:val="left"/>
      <w:pPr>
        <w:ind w:left="8823" w:hanging="183"/>
      </w:pPr>
      <w:rPr>
        <w:rFonts w:hint="default"/>
        <w:lang w:val="ru-RU" w:eastAsia="ru-RU" w:bidi="ru-RU"/>
      </w:rPr>
    </w:lvl>
  </w:abstractNum>
  <w:abstractNum w:abstractNumId="7">
    <w:nsid w:val="5AF541F1"/>
    <w:multiLevelType w:val="hybridMultilevel"/>
    <w:tmpl w:val="7DEA16C0"/>
    <w:lvl w:ilvl="0" w:tplc="352404A8">
      <w:start w:val="4"/>
      <w:numFmt w:val="decimal"/>
      <w:lvlText w:val="%1"/>
      <w:lvlJc w:val="left"/>
      <w:pPr>
        <w:ind w:left="216" w:hanging="326"/>
        <w:jc w:val="left"/>
      </w:pPr>
      <w:rPr>
        <w:rFonts w:hint="default"/>
        <w:lang w:val="ru-RU" w:eastAsia="ru-RU" w:bidi="ru-RU"/>
      </w:rPr>
    </w:lvl>
    <w:lvl w:ilvl="1" w:tplc="06FE89D0">
      <w:numFmt w:val="none"/>
      <w:lvlText w:val=""/>
      <w:lvlJc w:val="left"/>
      <w:pPr>
        <w:tabs>
          <w:tab w:val="num" w:pos="360"/>
        </w:tabs>
      </w:pPr>
    </w:lvl>
    <w:lvl w:ilvl="2" w:tplc="6E425036">
      <w:numFmt w:val="bullet"/>
      <w:lvlText w:val="•"/>
      <w:lvlJc w:val="left"/>
      <w:pPr>
        <w:ind w:left="2169" w:hanging="326"/>
      </w:pPr>
      <w:rPr>
        <w:rFonts w:hint="default"/>
        <w:lang w:val="ru-RU" w:eastAsia="ru-RU" w:bidi="ru-RU"/>
      </w:rPr>
    </w:lvl>
    <w:lvl w:ilvl="3" w:tplc="7D84D670">
      <w:numFmt w:val="bullet"/>
      <w:lvlText w:val="•"/>
      <w:lvlJc w:val="left"/>
      <w:pPr>
        <w:ind w:left="3144" w:hanging="326"/>
      </w:pPr>
      <w:rPr>
        <w:rFonts w:hint="default"/>
        <w:lang w:val="ru-RU" w:eastAsia="ru-RU" w:bidi="ru-RU"/>
      </w:rPr>
    </w:lvl>
    <w:lvl w:ilvl="4" w:tplc="17687822">
      <w:numFmt w:val="bullet"/>
      <w:lvlText w:val="•"/>
      <w:lvlJc w:val="left"/>
      <w:pPr>
        <w:ind w:left="4119" w:hanging="326"/>
      </w:pPr>
      <w:rPr>
        <w:rFonts w:hint="default"/>
        <w:lang w:val="ru-RU" w:eastAsia="ru-RU" w:bidi="ru-RU"/>
      </w:rPr>
    </w:lvl>
    <w:lvl w:ilvl="5" w:tplc="13CA9B60">
      <w:numFmt w:val="bullet"/>
      <w:lvlText w:val="•"/>
      <w:lvlJc w:val="left"/>
      <w:pPr>
        <w:ind w:left="5094" w:hanging="326"/>
      </w:pPr>
      <w:rPr>
        <w:rFonts w:hint="default"/>
        <w:lang w:val="ru-RU" w:eastAsia="ru-RU" w:bidi="ru-RU"/>
      </w:rPr>
    </w:lvl>
    <w:lvl w:ilvl="6" w:tplc="5B9A844E">
      <w:numFmt w:val="bullet"/>
      <w:lvlText w:val="•"/>
      <w:lvlJc w:val="left"/>
      <w:pPr>
        <w:ind w:left="6069" w:hanging="326"/>
      </w:pPr>
      <w:rPr>
        <w:rFonts w:hint="default"/>
        <w:lang w:val="ru-RU" w:eastAsia="ru-RU" w:bidi="ru-RU"/>
      </w:rPr>
    </w:lvl>
    <w:lvl w:ilvl="7" w:tplc="1696CF18">
      <w:numFmt w:val="bullet"/>
      <w:lvlText w:val="•"/>
      <w:lvlJc w:val="left"/>
      <w:pPr>
        <w:ind w:left="7044" w:hanging="326"/>
      </w:pPr>
      <w:rPr>
        <w:rFonts w:hint="default"/>
        <w:lang w:val="ru-RU" w:eastAsia="ru-RU" w:bidi="ru-RU"/>
      </w:rPr>
    </w:lvl>
    <w:lvl w:ilvl="8" w:tplc="53D0A5A6">
      <w:numFmt w:val="bullet"/>
      <w:lvlText w:val="•"/>
      <w:lvlJc w:val="left"/>
      <w:pPr>
        <w:ind w:left="8019" w:hanging="326"/>
      </w:pPr>
      <w:rPr>
        <w:rFonts w:hint="default"/>
        <w:lang w:val="ru-RU" w:eastAsia="ru-RU" w:bidi="ru-RU"/>
      </w:rPr>
    </w:lvl>
  </w:abstractNum>
  <w:abstractNum w:abstractNumId="8">
    <w:nsid w:val="77EE2BB1"/>
    <w:multiLevelType w:val="hybridMultilevel"/>
    <w:tmpl w:val="55448E48"/>
    <w:lvl w:ilvl="0" w:tplc="DA00BF2E">
      <w:start w:val="6"/>
      <w:numFmt w:val="decimal"/>
      <w:lvlText w:val="%1"/>
      <w:lvlJc w:val="left"/>
      <w:pPr>
        <w:ind w:left="580" w:hanging="365"/>
        <w:jc w:val="left"/>
      </w:pPr>
      <w:rPr>
        <w:rFonts w:hint="default"/>
        <w:lang w:val="ru-RU" w:eastAsia="ru-RU" w:bidi="ru-RU"/>
      </w:rPr>
    </w:lvl>
    <w:lvl w:ilvl="1" w:tplc="EB048B96">
      <w:numFmt w:val="none"/>
      <w:lvlText w:val=""/>
      <w:lvlJc w:val="left"/>
      <w:pPr>
        <w:tabs>
          <w:tab w:val="num" w:pos="360"/>
        </w:tabs>
      </w:pPr>
    </w:lvl>
    <w:lvl w:ilvl="2" w:tplc="80B88358">
      <w:numFmt w:val="bullet"/>
      <w:lvlText w:val="•"/>
      <w:lvlJc w:val="left"/>
      <w:pPr>
        <w:ind w:left="2457" w:hanging="365"/>
      </w:pPr>
      <w:rPr>
        <w:rFonts w:hint="default"/>
        <w:lang w:val="ru-RU" w:eastAsia="ru-RU" w:bidi="ru-RU"/>
      </w:rPr>
    </w:lvl>
    <w:lvl w:ilvl="3" w:tplc="28522A68">
      <w:numFmt w:val="bullet"/>
      <w:lvlText w:val="•"/>
      <w:lvlJc w:val="left"/>
      <w:pPr>
        <w:ind w:left="3396" w:hanging="365"/>
      </w:pPr>
      <w:rPr>
        <w:rFonts w:hint="default"/>
        <w:lang w:val="ru-RU" w:eastAsia="ru-RU" w:bidi="ru-RU"/>
      </w:rPr>
    </w:lvl>
    <w:lvl w:ilvl="4" w:tplc="326CC674">
      <w:numFmt w:val="bullet"/>
      <w:lvlText w:val="•"/>
      <w:lvlJc w:val="left"/>
      <w:pPr>
        <w:ind w:left="4335" w:hanging="365"/>
      </w:pPr>
      <w:rPr>
        <w:rFonts w:hint="default"/>
        <w:lang w:val="ru-RU" w:eastAsia="ru-RU" w:bidi="ru-RU"/>
      </w:rPr>
    </w:lvl>
    <w:lvl w:ilvl="5" w:tplc="F1167D5C">
      <w:numFmt w:val="bullet"/>
      <w:lvlText w:val="•"/>
      <w:lvlJc w:val="left"/>
      <w:pPr>
        <w:ind w:left="5274" w:hanging="365"/>
      </w:pPr>
      <w:rPr>
        <w:rFonts w:hint="default"/>
        <w:lang w:val="ru-RU" w:eastAsia="ru-RU" w:bidi="ru-RU"/>
      </w:rPr>
    </w:lvl>
    <w:lvl w:ilvl="6" w:tplc="9BF4464E">
      <w:numFmt w:val="bullet"/>
      <w:lvlText w:val="•"/>
      <w:lvlJc w:val="left"/>
      <w:pPr>
        <w:ind w:left="6213" w:hanging="365"/>
      </w:pPr>
      <w:rPr>
        <w:rFonts w:hint="default"/>
        <w:lang w:val="ru-RU" w:eastAsia="ru-RU" w:bidi="ru-RU"/>
      </w:rPr>
    </w:lvl>
    <w:lvl w:ilvl="7" w:tplc="6AEEAB0C">
      <w:numFmt w:val="bullet"/>
      <w:lvlText w:val="•"/>
      <w:lvlJc w:val="left"/>
      <w:pPr>
        <w:ind w:left="7152" w:hanging="365"/>
      </w:pPr>
      <w:rPr>
        <w:rFonts w:hint="default"/>
        <w:lang w:val="ru-RU" w:eastAsia="ru-RU" w:bidi="ru-RU"/>
      </w:rPr>
    </w:lvl>
    <w:lvl w:ilvl="8" w:tplc="9B908926">
      <w:numFmt w:val="bullet"/>
      <w:lvlText w:val="•"/>
      <w:lvlJc w:val="left"/>
      <w:pPr>
        <w:ind w:left="8091" w:hanging="365"/>
      </w:pPr>
      <w:rPr>
        <w:rFonts w:hint="default"/>
        <w:lang w:val="ru-RU" w:eastAsia="ru-RU" w:bidi="ru-RU"/>
      </w:rPr>
    </w:lvl>
  </w:abstractNum>
  <w:abstractNum w:abstractNumId="9">
    <w:nsid w:val="78D022BD"/>
    <w:multiLevelType w:val="hybridMultilevel"/>
    <w:tmpl w:val="FB0821BC"/>
    <w:lvl w:ilvl="0" w:tplc="9DA446FE">
      <w:start w:val="2"/>
      <w:numFmt w:val="decimal"/>
      <w:lvlText w:val="%1"/>
      <w:lvlJc w:val="left"/>
      <w:pPr>
        <w:ind w:left="533" w:hanging="317"/>
        <w:jc w:val="left"/>
      </w:pPr>
      <w:rPr>
        <w:rFonts w:hint="default"/>
        <w:lang w:val="ru-RU" w:eastAsia="ru-RU" w:bidi="ru-RU"/>
      </w:rPr>
    </w:lvl>
    <w:lvl w:ilvl="1" w:tplc="00729132">
      <w:numFmt w:val="none"/>
      <w:lvlText w:val=""/>
      <w:lvlJc w:val="left"/>
      <w:pPr>
        <w:tabs>
          <w:tab w:val="num" w:pos="360"/>
        </w:tabs>
      </w:pPr>
    </w:lvl>
    <w:lvl w:ilvl="2" w:tplc="9D044AF8">
      <w:numFmt w:val="none"/>
      <w:lvlText w:val=""/>
      <w:lvlJc w:val="left"/>
      <w:pPr>
        <w:tabs>
          <w:tab w:val="num" w:pos="360"/>
        </w:tabs>
      </w:pPr>
    </w:lvl>
    <w:lvl w:ilvl="3" w:tplc="9CF298B2">
      <w:numFmt w:val="bullet"/>
      <w:lvlText w:val="•"/>
      <w:lvlJc w:val="left"/>
      <w:pPr>
        <w:ind w:left="2775" w:hanging="504"/>
      </w:pPr>
      <w:rPr>
        <w:rFonts w:hint="default"/>
        <w:lang w:val="ru-RU" w:eastAsia="ru-RU" w:bidi="ru-RU"/>
      </w:rPr>
    </w:lvl>
    <w:lvl w:ilvl="4" w:tplc="70CCAB66">
      <w:numFmt w:val="bullet"/>
      <w:lvlText w:val="•"/>
      <w:lvlJc w:val="left"/>
      <w:pPr>
        <w:ind w:left="3802" w:hanging="504"/>
      </w:pPr>
      <w:rPr>
        <w:rFonts w:hint="default"/>
        <w:lang w:val="ru-RU" w:eastAsia="ru-RU" w:bidi="ru-RU"/>
      </w:rPr>
    </w:lvl>
    <w:lvl w:ilvl="5" w:tplc="DB98E358">
      <w:numFmt w:val="bullet"/>
      <w:lvlText w:val="•"/>
      <w:lvlJc w:val="left"/>
      <w:pPr>
        <w:ind w:left="4830" w:hanging="504"/>
      </w:pPr>
      <w:rPr>
        <w:rFonts w:hint="default"/>
        <w:lang w:val="ru-RU" w:eastAsia="ru-RU" w:bidi="ru-RU"/>
      </w:rPr>
    </w:lvl>
    <w:lvl w:ilvl="6" w:tplc="37704DA6">
      <w:numFmt w:val="bullet"/>
      <w:lvlText w:val="•"/>
      <w:lvlJc w:val="left"/>
      <w:pPr>
        <w:ind w:left="5858" w:hanging="504"/>
      </w:pPr>
      <w:rPr>
        <w:rFonts w:hint="default"/>
        <w:lang w:val="ru-RU" w:eastAsia="ru-RU" w:bidi="ru-RU"/>
      </w:rPr>
    </w:lvl>
    <w:lvl w:ilvl="7" w:tplc="406A8C84">
      <w:numFmt w:val="bullet"/>
      <w:lvlText w:val="•"/>
      <w:lvlJc w:val="left"/>
      <w:pPr>
        <w:ind w:left="6885" w:hanging="504"/>
      </w:pPr>
      <w:rPr>
        <w:rFonts w:hint="default"/>
        <w:lang w:val="ru-RU" w:eastAsia="ru-RU" w:bidi="ru-RU"/>
      </w:rPr>
    </w:lvl>
    <w:lvl w:ilvl="8" w:tplc="1F38F400">
      <w:numFmt w:val="bullet"/>
      <w:lvlText w:val="•"/>
      <w:lvlJc w:val="left"/>
      <w:pPr>
        <w:ind w:left="7913" w:hanging="504"/>
      </w:pPr>
      <w:rPr>
        <w:rFonts w:hint="default"/>
        <w:lang w:val="ru-RU" w:eastAsia="ru-RU" w:bidi="ru-RU"/>
      </w:rPr>
    </w:lvl>
  </w:abstractNum>
  <w:abstractNum w:abstractNumId="10">
    <w:nsid w:val="7CEE0234"/>
    <w:multiLevelType w:val="hybridMultilevel"/>
    <w:tmpl w:val="39864DDC"/>
    <w:lvl w:ilvl="0" w:tplc="5AD2A1A0">
      <w:start w:val="1"/>
      <w:numFmt w:val="decimal"/>
      <w:lvlText w:val="%1"/>
      <w:lvlJc w:val="left"/>
      <w:pPr>
        <w:ind w:left="216" w:hanging="398"/>
        <w:jc w:val="left"/>
      </w:pPr>
      <w:rPr>
        <w:rFonts w:hint="default"/>
        <w:lang w:val="ru-RU" w:eastAsia="ru-RU" w:bidi="ru-RU"/>
      </w:rPr>
    </w:lvl>
    <w:lvl w:ilvl="1" w:tplc="1A4419F0">
      <w:numFmt w:val="none"/>
      <w:lvlText w:val=""/>
      <w:lvlJc w:val="left"/>
      <w:pPr>
        <w:tabs>
          <w:tab w:val="num" w:pos="360"/>
        </w:tabs>
      </w:pPr>
    </w:lvl>
    <w:lvl w:ilvl="2" w:tplc="801E894E">
      <w:numFmt w:val="bullet"/>
      <w:lvlText w:val="•"/>
      <w:lvlJc w:val="left"/>
      <w:pPr>
        <w:ind w:left="2169" w:hanging="398"/>
      </w:pPr>
      <w:rPr>
        <w:rFonts w:hint="default"/>
        <w:lang w:val="ru-RU" w:eastAsia="ru-RU" w:bidi="ru-RU"/>
      </w:rPr>
    </w:lvl>
    <w:lvl w:ilvl="3" w:tplc="1046A09A">
      <w:numFmt w:val="bullet"/>
      <w:lvlText w:val="•"/>
      <w:lvlJc w:val="left"/>
      <w:pPr>
        <w:ind w:left="3144" w:hanging="398"/>
      </w:pPr>
      <w:rPr>
        <w:rFonts w:hint="default"/>
        <w:lang w:val="ru-RU" w:eastAsia="ru-RU" w:bidi="ru-RU"/>
      </w:rPr>
    </w:lvl>
    <w:lvl w:ilvl="4" w:tplc="D66229BC">
      <w:numFmt w:val="bullet"/>
      <w:lvlText w:val="•"/>
      <w:lvlJc w:val="left"/>
      <w:pPr>
        <w:ind w:left="4119" w:hanging="398"/>
      </w:pPr>
      <w:rPr>
        <w:rFonts w:hint="default"/>
        <w:lang w:val="ru-RU" w:eastAsia="ru-RU" w:bidi="ru-RU"/>
      </w:rPr>
    </w:lvl>
    <w:lvl w:ilvl="5" w:tplc="88465362">
      <w:numFmt w:val="bullet"/>
      <w:lvlText w:val="•"/>
      <w:lvlJc w:val="left"/>
      <w:pPr>
        <w:ind w:left="5094" w:hanging="398"/>
      </w:pPr>
      <w:rPr>
        <w:rFonts w:hint="default"/>
        <w:lang w:val="ru-RU" w:eastAsia="ru-RU" w:bidi="ru-RU"/>
      </w:rPr>
    </w:lvl>
    <w:lvl w:ilvl="6" w:tplc="54EA0290">
      <w:numFmt w:val="bullet"/>
      <w:lvlText w:val="•"/>
      <w:lvlJc w:val="left"/>
      <w:pPr>
        <w:ind w:left="6069" w:hanging="398"/>
      </w:pPr>
      <w:rPr>
        <w:rFonts w:hint="default"/>
        <w:lang w:val="ru-RU" w:eastAsia="ru-RU" w:bidi="ru-RU"/>
      </w:rPr>
    </w:lvl>
    <w:lvl w:ilvl="7" w:tplc="D068C852">
      <w:numFmt w:val="bullet"/>
      <w:lvlText w:val="•"/>
      <w:lvlJc w:val="left"/>
      <w:pPr>
        <w:ind w:left="7044" w:hanging="398"/>
      </w:pPr>
      <w:rPr>
        <w:rFonts w:hint="default"/>
        <w:lang w:val="ru-RU" w:eastAsia="ru-RU" w:bidi="ru-RU"/>
      </w:rPr>
    </w:lvl>
    <w:lvl w:ilvl="8" w:tplc="816A51F4">
      <w:numFmt w:val="bullet"/>
      <w:lvlText w:val="•"/>
      <w:lvlJc w:val="left"/>
      <w:pPr>
        <w:ind w:left="8019" w:hanging="39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4869"/>
    <w:rsid w:val="004A0B38"/>
    <w:rsid w:val="00D04869"/>
    <w:rsid w:val="00E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8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869"/>
    <w:pPr>
      <w:ind w:left="216"/>
      <w:jc w:val="both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D04869"/>
    <w:pPr>
      <w:spacing w:line="204" w:lineRule="exact"/>
      <w:ind w:left="489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04869"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rsid w:val="00D048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2155</Words>
  <Characters>12286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ДОГОВОР №</dc:title>
  <dc:creator>Марина</dc:creator>
  <cp:lastModifiedBy>user</cp:lastModifiedBy>
  <cp:revision>2</cp:revision>
  <dcterms:created xsi:type="dcterms:W3CDTF">2020-10-12T11:27:00Z</dcterms:created>
  <dcterms:modified xsi:type="dcterms:W3CDTF">2020-10-12T11:29:00Z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